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F79F6" w14:textId="57582453" w:rsidR="00B70736" w:rsidRDefault="00B70736" w:rsidP="00660AF7">
      <w:pPr>
        <w:spacing w:after="0"/>
        <w:ind w:right="-6"/>
        <w:jc w:val="center"/>
        <w:rPr>
          <w:noProof/>
        </w:rPr>
      </w:pPr>
      <w:bookmarkStart w:id="0" w:name="_Hlk154480187"/>
      <w:bookmarkEnd w:id="0"/>
    </w:p>
    <w:p w14:paraId="388A793A" w14:textId="09FB2612" w:rsidR="003A7741" w:rsidRDefault="00C515B8" w:rsidP="00660AF7">
      <w:pPr>
        <w:spacing w:after="0"/>
        <w:ind w:right="-6"/>
        <w:jc w:val="center"/>
        <w:rPr>
          <w:noProof/>
        </w:rPr>
      </w:pPr>
      <w:r>
        <w:rPr>
          <w:noProof/>
        </w:rPr>
        <w:drawing>
          <wp:inline distT="0" distB="0" distL="0" distR="0" wp14:anchorId="02F02D6D" wp14:editId="2D05B483">
            <wp:extent cx="6473825" cy="5157470"/>
            <wp:effectExtent l="0" t="0" r="3175" b="5080"/>
            <wp:docPr id="6365640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068B" w14:textId="77777777" w:rsidR="00660AF7" w:rsidRPr="00660AF7" w:rsidRDefault="00660AF7" w:rsidP="00C515B8">
      <w:pPr>
        <w:spacing w:after="0"/>
        <w:ind w:right="-6"/>
        <w:rPr>
          <w:rFonts w:ascii="Tahoma" w:hAnsi="Tahoma" w:cs="Tahoma"/>
          <w:b/>
          <w:bCs/>
          <w:color w:val="404040" w:themeColor="text1" w:themeTint="BF"/>
          <w:sz w:val="4"/>
          <w:szCs w:val="4"/>
        </w:rPr>
      </w:pPr>
    </w:p>
    <w:tbl>
      <w:tblPr>
        <w:tblpPr w:leftFromText="180" w:rightFromText="180" w:vertAnchor="text" w:horzAnchor="margin" w:tblpXSpec="center" w:tblpY="66"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6237"/>
        <w:gridCol w:w="1134"/>
        <w:gridCol w:w="2105"/>
      </w:tblGrid>
      <w:tr w:rsidR="00DC6F0C" w:rsidRPr="00502139" w14:paraId="1909CBFE" w14:textId="77777777" w:rsidTr="0077502A">
        <w:trPr>
          <w:trHeight w:val="139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102B4672" w14:textId="2B35BA3F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</w:pPr>
            <w:r w:rsidRPr="00637F67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  <w:lang w:eastAsia="en-US"/>
              </w:rPr>
              <w:t>6</w:t>
            </w: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 xml:space="preserve">วัน </w:t>
            </w:r>
            <w:r w:rsidRPr="00637F67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  <w:lang w:eastAsia="en-US"/>
              </w:rPr>
              <w:t>4</w:t>
            </w: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คืน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673A2A4D" w14:textId="77777777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โปรแกรมท่องเที่ยว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3D75B03A" w14:textId="77777777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อาหาร</w:t>
            </w:r>
          </w:p>
        </w:tc>
        <w:tc>
          <w:tcPr>
            <w:tcW w:w="2105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66F67C42" w14:textId="77777777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โรงแรม</w:t>
            </w:r>
          </w:p>
        </w:tc>
      </w:tr>
      <w:tr w:rsidR="00DC6F0C" w:rsidRPr="00502139" w14:paraId="2C44DBC8" w14:textId="77777777" w:rsidTr="00660AF7">
        <w:trPr>
          <w:trHeight w:val="562"/>
        </w:trPr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14:paraId="27E384D9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1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vAlign w:val="center"/>
          </w:tcPr>
          <w:p w14:paraId="5E6C4DCD" w14:textId="34DCBB53" w:rsidR="00DC6F0C" w:rsidRPr="00ED5F51" w:rsidRDefault="00DC6F0C" w:rsidP="00C94C08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cs/>
                <w:lang w:eastAsia="en-US"/>
              </w:rPr>
            </w:pPr>
            <w:r w:rsidRPr="00DC6F0C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ท่าอากาศยานสุวรรณภูมิ</w:t>
            </w:r>
            <w:r w:rsidRPr="00DC6F0C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DC6F0C">
              <w:rPr>
                <w:rFonts w:ascii="Tahoma" w:hAnsi="Tahoma" w:cs="Tahoma" w:hint="cs"/>
                <w:szCs w:val="22"/>
                <w:cs/>
                <w:lang w:eastAsia="en-US"/>
              </w:rPr>
              <w:t>กรุงเทพฯ</w:t>
            </w:r>
            <w:r w:rsidRPr="00ED5F51"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  <w:br/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XJ612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(0</w:t>
            </w:r>
            <w:r w:rsidR="00B70736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0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 w:rsidR="00B7073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5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5 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–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08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:40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BF18A8F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-</w:t>
            </w:r>
          </w:p>
        </w:tc>
        <w:tc>
          <w:tcPr>
            <w:tcW w:w="2105" w:type="dxa"/>
            <w:tcBorders>
              <w:top w:val="single" w:sz="4" w:space="0" w:color="auto"/>
            </w:tcBorders>
            <w:vAlign w:val="center"/>
          </w:tcPr>
          <w:p w14:paraId="7C5D8F06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AU" w:eastAsia="en-US"/>
              </w:rPr>
            </w:pPr>
            <w:r w:rsidRPr="00ED5F51">
              <w:rPr>
                <w:rFonts w:ascii="Tahoma" w:hAnsi="Tahoma" w:cs="Tahoma"/>
                <w:sz w:val="20"/>
                <w:szCs w:val="20"/>
                <w:cs/>
                <w:lang w:val="en-AU" w:eastAsia="en-US"/>
              </w:rPr>
              <w:t>-</w:t>
            </w:r>
          </w:p>
        </w:tc>
      </w:tr>
      <w:tr w:rsidR="00DC6F0C" w:rsidRPr="00502139" w14:paraId="1EC2611C" w14:textId="77777777" w:rsidTr="0077502A">
        <w:trPr>
          <w:trHeight w:val="1267"/>
        </w:trPr>
        <w:tc>
          <w:tcPr>
            <w:tcW w:w="1129" w:type="dxa"/>
            <w:shd w:val="clear" w:color="auto" w:fill="E2EFD9" w:themeFill="accent6" w:themeFillTint="33"/>
            <w:vAlign w:val="center"/>
          </w:tcPr>
          <w:p w14:paraId="68B05235" w14:textId="77777777" w:rsidR="00DC6F0C" w:rsidRPr="00ED5F51" w:rsidRDefault="00DC6F0C" w:rsidP="00C94C08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2</w:t>
            </w:r>
          </w:p>
        </w:tc>
        <w:tc>
          <w:tcPr>
            <w:tcW w:w="6237" w:type="dxa"/>
            <w:shd w:val="clear" w:color="auto" w:fill="E2EFD9" w:themeFill="accent6" w:themeFillTint="33"/>
            <w:vAlign w:val="center"/>
          </w:tcPr>
          <w:p w14:paraId="4F4EB131" w14:textId="48F20E71" w:rsidR="00DC6F0C" w:rsidRPr="00552B0A" w:rsidRDefault="00C25DB0" w:rsidP="00C94C08">
            <w:pPr>
              <w:spacing w:after="0"/>
              <w:rPr>
                <w:rFonts w:ascii="Tahoma" w:hAnsi="Tahoma" w:cs="Tahoma"/>
                <w:b/>
                <w:bCs/>
                <w:szCs w:val="22"/>
                <w:cs/>
                <w:lang w:eastAsia="en-US"/>
              </w:rPr>
            </w:pPr>
            <w:r w:rsidRPr="00C25DB0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ท่าอากาศยานนานาชาติคันไซ</w:t>
            </w:r>
            <w:r w:rsidRPr="00C25DB0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C25DB0">
              <w:rPr>
                <w:rFonts w:ascii="Tahoma" w:hAnsi="Tahoma" w:cs="Tahoma" w:hint="cs"/>
                <w:szCs w:val="22"/>
                <w:cs/>
                <w:lang w:eastAsia="en-US"/>
              </w:rPr>
              <w:t>โอซาก้า</w:t>
            </w:r>
            <w:r w:rsidR="0092152D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C25DB0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="0092152D">
              <w:rPr>
                <w:rFonts w:ascii="Tahoma" w:hAnsi="Tahoma" w:cs="Tahoma" w:hint="cs"/>
                <w:szCs w:val="22"/>
                <w:cs/>
                <w:lang w:val="en-GB" w:eastAsia="en-US"/>
              </w:rPr>
              <w:t xml:space="preserve"> </w:t>
            </w:r>
            <w:r w:rsidR="0092152D" w:rsidRPr="0092152D">
              <w:rPr>
                <w:rFonts w:ascii="Tahoma" w:hAnsi="Tahoma" w:cs="Tahoma" w:hint="cs"/>
                <w:szCs w:val="22"/>
                <w:cs/>
                <w:lang w:eastAsia="en-US"/>
              </w:rPr>
              <w:t>เมืองเกียวโต</w:t>
            </w:r>
            <w:r w:rsidR="0092152D" w:rsidRPr="0092152D">
              <w:rPr>
                <w:rFonts w:ascii="Tahoma" w:hAnsi="Tahoma" w:cs="Tahoma"/>
                <w:szCs w:val="22"/>
                <w:cs/>
                <w:lang w:eastAsia="en-US"/>
              </w:rPr>
              <w:t xml:space="preserve"> – </w:t>
            </w:r>
            <w:r w:rsidR="0092152D">
              <w:rPr>
                <w:rFonts w:ascii="Tahoma" w:hAnsi="Tahoma" w:cs="Tahoma"/>
                <w:b/>
                <w:bCs/>
                <w:color w:val="3333CC"/>
                <w:szCs w:val="22"/>
                <w:cs/>
                <w:lang w:eastAsia="en-US"/>
              </w:rPr>
              <w:br/>
            </w:r>
            <w:r w:rsidR="0092152D"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วัดคิโยมิสึเดร</w:t>
            </w:r>
            <w:r w:rsidR="0092152D" w:rsidRPr="00552B0A">
              <w:rPr>
                <w:rFonts w:ascii="Tahoma" w:hAnsi="Tahoma" w:cs="Tahoma" w:hint="cs"/>
                <w:b/>
                <w:bCs/>
                <w:color w:val="FF0066"/>
                <w:szCs w:val="22"/>
                <w:cs/>
                <w:lang w:eastAsia="en-US"/>
              </w:rPr>
              <w:t>ะ</w:t>
            </w:r>
            <w:r w:rsidR="0092152D" w:rsidRPr="005528AD">
              <w:rPr>
                <w:rFonts w:ascii="Tahoma" w:hAnsi="Tahoma" w:cs="Tahoma"/>
                <w:color w:val="FF0066"/>
                <w:sz w:val="16"/>
                <w:szCs w:val="16"/>
                <w:cs/>
                <w:lang w:eastAsia="en-US"/>
              </w:rPr>
              <w:t xml:space="preserve"> </w:t>
            </w:r>
            <w:r w:rsidR="0092152D" w:rsidRPr="0092152D">
              <w:rPr>
                <w:rFonts w:ascii="Tahoma" w:hAnsi="Tahoma" w:cs="Tahoma"/>
                <w:szCs w:val="22"/>
                <w:cs/>
                <w:lang w:eastAsia="en-US"/>
              </w:rPr>
              <w:t xml:space="preserve">– </w:t>
            </w:r>
            <w:r w:rsidR="0092152D"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ย่านฮิกาชิยาม่า</w:t>
            </w:r>
            <w:r w:rsidR="0092152D" w:rsidRPr="0092152D">
              <w:rPr>
                <w:rFonts w:ascii="Tahoma" w:hAnsi="Tahoma" w:cs="Tahoma"/>
                <w:color w:val="3333CC"/>
                <w:szCs w:val="22"/>
                <w:cs/>
                <w:lang w:eastAsia="en-US"/>
              </w:rPr>
              <w:t xml:space="preserve"> </w:t>
            </w:r>
            <w:r w:rsidR="00552B0A" w:rsidRPr="00552B0A">
              <w:rPr>
                <w:rFonts w:ascii="Tahoma" w:hAnsi="Tahoma" w:cs="Tahoma"/>
                <w:szCs w:val="22"/>
                <w:lang w:val="en-GB" w:eastAsia="en-US"/>
              </w:rPr>
              <w:t xml:space="preserve">– </w:t>
            </w:r>
            <w:r w:rsidR="00552B0A"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>เมืองนาโกย่า</w:t>
            </w:r>
            <w:r w:rsidR="0036246B">
              <w:rPr>
                <w:rFonts w:ascii="Tahoma" w:hAnsi="Tahoma" w:cs="Tahoma"/>
                <w:b/>
                <w:bCs/>
                <w:szCs w:val="22"/>
                <w:lang w:eastAsia="en-US"/>
              </w:rPr>
              <w:t xml:space="preserve"> </w:t>
            </w:r>
            <w:r w:rsidR="0036246B" w:rsidRPr="0092152D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36246B">
              <w:rPr>
                <w:rFonts w:ascii="Tahoma" w:hAnsi="Tahoma" w:cs="Tahoma"/>
                <w:szCs w:val="22"/>
                <w:lang w:eastAsia="en-US"/>
              </w:rPr>
              <w:br/>
            </w:r>
            <w:r w:rsidR="00EC3377"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แจ๊ซ</w:t>
            </w:r>
            <w:r w:rsidR="00EC3377" w:rsidRPr="00814831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EC3377"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ดรีม</w:t>
            </w:r>
            <w:r w:rsidR="00EC3377" w:rsidRPr="00814831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EC3377"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เอ้าท์เล็ท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18F07AE5" w14:textId="77777777" w:rsidR="00DC6F0C" w:rsidRPr="00ED5F51" w:rsidRDefault="00DC6F0C" w:rsidP="00C94C08">
            <w:pPr>
              <w:spacing w:after="0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-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L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 </w:t>
            </w:r>
            <w:r w:rsidRPr="00ED5F51">
              <w:rPr>
                <w:rFonts w:ascii="Tahoma" w:hAnsi="Tahoma" w:cs="Tahoma"/>
                <w:szCs w:val="22"/>
                <w:cs/>
                <w:lang w:eastAsia="en-US"/>
              </w:rPr>
              <w:t>-</w:t>
            </w:r>
          </w:p>
        </w:tc>
        <w:tc>
          <w:tcPr>
            <w:tcW w:w="2105" w:type="dxa"/>
            <w:shd w:val="clear" w:color="auto" w:fill="E2EFD9" w:themeFill="accent6" w:themeFillTint="33"/>
            <w:vAlign w:val="center"/>
          </w:tcPr>
          <w:p w14:paraId="5CA771B7" w14:textId="16C6C5A4" w:rsidR="00DC6F0C" w:rsidRPr="006B7E20" w:rsidRDefault="00552B0A" w:rsidP="00C94C08">
            <w:pPr>
              <w:spacing w:after="0"/>
              <w:jc w:val="center"/>
              <w:rPr>
                <w:rFonts w:ascii="Tahoma" w:hAnsi="Tahoma" w:cs="Tahoma"/>
                <w:szCs w:val="22"/>
                <w:cs/>
                <w:lang w:val="en-AU" w:eastAsia="en-US"/>
              </w:rPr>
            </w:pPr>
            <w:r w:rsidRPr="006B7E20">
              <w:rPr>
                <w:rFonts w:ascii="Tahoma" w:hAnsi="Tahoma" w:cs="Tahoma"/>
                <w:szCs w:val="22"/>
              </w:rPr>
              <w:t xml:space="preserve">HOTEL </w:t>
            </w:r>
            <w:r w:rsidRPr="006B7E20">
              <w:rPr>
                <w:rFonts w:ascii="Tahoma" w:hAnsi="Tahoma" w:cs="Tahoma"/>
                <w:szCs w:val="22"/>
                <w:lang w:val="en-GB"/>
              </w:rPr>
              <w:t>THE B</w:t>
            </w:r>
            <w:r w:rsidRPr="006B7E20">
              <w:rPr>
                <w:rFonts w:ascii="Tahoma" w:hAnsi="Tahoma" w:cs="Tahoma"/>
                <w:szCs w:val="22"/>
              </w:rPr>
              <w:t>,</w:t>
            </w:r>
            <w:r w:rsidRPr="006B7E20">
              <w:rPr>
                <w:rFonts w:ascii="Tahoma" w:hAnsi="Tahoma" w:cs="Tahoma"/>
                <w:szCs w:val="22"/>
                <w:lang w:val="en-GB"/>
              </w:rPr>
              <w:t xml:space="preserve"> NAGOYA</w:t>
            </w:r>
            <w:r w:rsidRPr="006B7E20">
              <w:rPr>
                <w:rFonts w:ascii="Tahoma" w:hAnsi="Tahoma" w:cs="Tahoma"/>
                <w:szCs w:val="22"/>
                <w:cs/>
              </w:rPr>
              <w:br/>
              <w:t>หรือเทียบเท่า</w:t>
            </w:r>
            <w:r w:rsidRPr="006B7E20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6B7E20">
              <w:rPr>
                <w:rFonts w:ascii="Segoe UI Symbol" w:hAnsi="Segoe UI Symbol" w:cs="Segoe UI Symbol" w:hint="cs"/>
                <w:b/>
                <w:bCs/>
                <w:szCs w:val="22"/>
                <w:cs/>
                <w:lang w:eastAsia="en-US"/>
              </w:rPr>
              <w:t>★★★</w:t>
            </w:r>
          </w:p>
        </w:tc>
      </w:tr>
      <w:tr w:rsidR="00DC6F0C" w:rsidRPr="00502139" w14:paraId="09AF66B5" w14:textId="77777777" w:rsidTr="006D1E34">
        <w:trPr>
          <w:trHeight w:val="1271"/>
        </w:trPr>
        <w:tc>
          <w:tcPr>
            <w:tcW w:w="1129" w:type="dxa"/>
            <w:vAlign w:val="center"/>
          </w:tcPr>
          <w:p w14:paraId="22142AAB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3</w:t>
            </w:r>
          </w:p>
        </w:tc>
        <w:tc>
          <w:tcPr>
            <w:tcW w:w="6237" w:type="dxa"/>
            <w:vAlign w:val="center"/>
          </w:tcPr>
          <w:p w14:paraId="7AB59E23" w14:textId="2CE5436D" w:rsidR="00DC6F0C" w:rsidRPr="00552B0A" w:rsidRDefault="00552B0A" w:rsidP="00C94C08">
            <w:pPr>
              <w:spacing w:after="0"/>
              <w:rPr>
                <w:rFonts w:ascii="Tahoma" w:hAnsi="Tahoma" w:cs="Tahoma"/>
                <w:szCs w:val="22"/>
                <w:cs/>
                <w:lang w:eastAsia="en-US"/>
              </w:rPr>
            </w:pP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เมืองนาโกย่า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เมืองกุโจฮาจิมัง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หมู่บ้านมรดกโลกชิราคาวาโกะ</w:t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เมืองทาคายามะ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ถนนซันมาจิซูจิ</w:t>
            </w:r>
            <w:r w:rsidRPr="00814831">
              <w:rPr>
                <w:rFonts w:ascii="Tahoma" w:hAnsi="Tahoma" w:cs="Tahoma" w:hint="cs"/>
                <w:color w:val="FF0000"/>
                <w:szCs w:val="22"/>
                <w:cs/>
                <w:lang w:eastAsia="en-US"/>
              </w:rPr>
              <w:t xml:space="preserve">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8B684B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8B684B" w:rsidRPr="008B684B">
              <w:rPr>
                <w:rFonts w:ascii="Tahoma" w:hAnsi="Tahoma" w:cs="Tahoma" w:hint="cs"/>
                <w:szCs w:val="22"/>
                <w:cs/>
                <w:lang w:eastAsia="en-US"/>
              </w:rPr>
              <w:t>เมืองมัตสึโมโตะ</w:t>
            </w:r>
          </w:p>
        </w:tc>
        <w:tc>
          <w:tcPr>
            <w:tcW w:w="1134" w:type="dxa"/>
            <w:vAlign w:val="center"/>
          </w:tcPr>
          <w:p w14:paraId="24809183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B 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L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</w:t>
            </w:r>
            <w:r w:rsidRPr="00ED5F51">
              <w:rPr>
                <w:rFonts w:ascii="Tahoma" w:hAnsi="Tahoma" w:cs="Tahoma"/>
                <w:szCs w:val="22"/>
                <w:cs/>
                <w:lang w:eastAsia="en-US"/>
              </w:rPr>
              <w:t xml:space="preserve"> -</w:t>
            </w:r>
          </w:p>
        </w:tc>
        <w:tc>
          <w:tcPr>
            <w:tcW w:w="2105" w:type="dxa"/>
            <w:vAlign w:val="center"/>
          </w:tcPr>
          <w:p w14:paraId="735B1E89" w14:textId="293599FC" w:rsidR="00DC6F0C" w:rsidRPr="008B684B" w:rsidRDefault="008B684B" w:rsidP="00C94C08">
            <w:pPr>
              <w:spacing w:after="0"/>
              <w:jc w:val="center"/>
              <w:rPr>
                <w:rFonts w:ascii="Tahoma" w:hAnsi="Tahoma" w:cstheme="minorBidi"/>
                <w:szCs w:val="22"/>
                <w:lang w:eastAsia="en-US"/>
              </w:rPr>
            </w:pPr>
            <w:r w:rsidRPr="008B684B">
              <w:rPr>
                <w:rFonts w:ascii="Tahoma" w:hAnsi="Tahoma" w:cs="Tahoma"/>
                <w:sz w:val="20"/>
                <w:szCs w:val="20"/>
                <w:lang w:val="en-GB"/>
              </w:rPr>
              <w:t>ALPICO PLAZA HOTEL</w:t>
            </w:r>
            <w:r w:rsidR="00552B0A" w:rsidRPr="008B684B">
              <w:rPr>
                <w:rFonts w:ascii="Tahoma" w:hAnsi="Tahoma" w:cs="Tahoma"/>
                <w:sz w:val="20"/>
                <w:szCs w:val="20"/>
              </w:rPr>
              <w:t>,</w:t>
            </w:r>
            <w:r w:rsidRPr="008B684B">
              <w:rPr>
                <w:rFonts w:ascii="Tahoma" w:hAnsi="Tahoma" w:cs="Tahoma"/>
                <w:sz w:val="20"/>
                <w:szCs w:val="20"/>
              </w:rPr>
              <w:t xml:space="preserve"> MASTUMOTO</w:t>
            </w:r>
            <w:r w:rsidR="00552B0A" w:rsidRPr="006B7E20">
              <w:rPr>
                <w:rFonts w:ascii="Tahoma" w:hAnsi="Tahoma" w:cs="Tahoma"/>
                <w:szCs w:val="22"/>
                <w:cs/>
              </w:rPr>
              <w:br/>
              <w:t>หรือเทียบเท่า</w:t>
            </w:r>
            <w:r w:rsidR="00552B0A" w:rsidRPr="006B7E20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="00552B0A" w:rsidRPr="006B7E20">
              <w:rPr>
                <w:rFonts w:ascii="Segoe UI Symbol" w:hAnsi="Segoe UI Symbol" w:cs="Segoe UI Symbol" w:hint="cs"/>
                <w:b/>
                <w:bCs/>
                <w:szCs w:val="22"/>
                <w:cs/>
                <w:lang w:eastAsia="en-US"/>
              </w:rPr>
              <w:t>★★★</w:t>
            </w:r>
          </w:p>
        </w:tc>
      </w:tr>
      <w:tr w:rsidR="00DC6F0C" w:rsidRPr="00502139" w14:paraId="4047F557" w14:textId="77777777" w:rsidTr="0077502A">
        <w:trPr>
          <w:trHeight w:val="896"/>
        </w:trPr>
        <w:tc>
          <w:tcPr>
            <w:tcW w:w="1129" w:type="dxa"/>
            <w:shd w:val="clear" w:color="auto" w:fill="E2EFD9" w:themeFill="accent6" w:themeFillTint="33"/>
            <w:vAlign w:val="center"/>
          </w:tcPr>
          <w:p w14:paraId="2903E7D3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4</w:t>
            </w:r>
          </w:p>
        </w:tc>
        <w:tc>
          <w:tcPr>
            <w:tcW w:w="6237" w:type="dxa"/>
            <w:shd w:val="clear" w:color="auto" w:fill="E2EFD9" w:themeFill="accent6" w:themeFillTint="33"/>
            <w:vAlign w:val="center"/>
          </w:tcPr>
          <w:p w14:paraId="15E15ABA" w14:textId="2E1C8875" w:rsidR="00DC6F0C" w:rsidRPr="00814831" w:rsidRDefault="00742097" w:rsidP="00440A8A">
            <w:pPr>
              <w:spacing w:after="0" w:line="240" w:lineRule="auto"/>
              <w:rPr>
                <w:rFonts w:ascii="Tahoma" w:hAnsi="Tahoma" w:cs="Tahoma"/>
                <w:szCs w:val="22"/>
                <w:cs/>
                <w:lang w:eastAsia="en-US"/>
              </w:rPr>
            </w:pPr>
            <w:r w:rsidRPr="008B684B">
              <w:rPr>
                <w:rFonts w:ascii="Tahoma" w:hAnsi="Tahoma" w:cs="Tahoma" w:hint="cs"/>
                <w:szCs w:val="22"/>
                <w:cs/>
                <w:lang w:eastAsia="en-US"/>
              </w:rPr>
              <w:t>เมืองมัตสึโมโตะ</w:t>
            </w:r>
            <w:r>
              <w:rPr>
                <w:rFonts w:ascii="Tahoma" w:hAnsi="Tahoma" w:cs="Tahoma" w:hint="cs"/>
                <w:sz w:val="21"/>
                <w:szCs w:val="21"/>
                <w:cs/>
                <w:lang w:eastAsia="en-US"/>
              </w:rPr>
              <w:t xml:space="preserve">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 w:val="21"/>
                <w:szCs w:val="21"/>
                <w:cs/>
                <w:lang w:eastAsia="en-US"/>
              </w:rPr>
              <w:t xml:space="preserve">เมืองนากาโน่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C65074"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คามิโคจิ</w:t>
            </w:r>
            <w:r w:rsidR="00C65074">
              <w:rPr>
                <w:rFonts w:ascii="Tahoma" w:hAnsi="Tahoma" w:cs="Tahoma" w:hint="cs"/>
                <w:sz w:val="21"/>
                <w:szCs w:val="21"/>
                <w:cs/>
                <w:lang w:eastAsia="en-US"/>
              </w:rPr>
              <w:t xml:space="preserve"> </w:t>
            </w:r>
            <w:r w:rsidR="00C65074"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C6507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C65074"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สะพานกัปปะ</w:t>
            </w:r>
            <w:r w:rsidR="00C65074">
              <w:rPr>
                <w:rFonts w:ascii="Tahoma" w:hAnsi="Tahoma" w:cs="Tahoma" w:hint="cs"/>
                <w:sz w:val="21"/>
                <w:szCs w:val="21"/>
                <w:cs/>
                <w:lang w:eastAsia="en-US"/>
              </w:rPr>
              <w:t xml:space="preserve"> </w:t>
            </w:r>
            <w:r w:rsidR="00C65074"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440A8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440A8A">
              <w:rPr>
                <w:rFonts w:ascii="Tahoma" w:hAnsi="Tahoma" w:cs="Tahoma"/>
                <w:szCs w:val="22"/>
                <w:cs/>
                <w:lang w:eastAsia="en-US"/>
              </w:rPr>
              <w:br/>
            </w:r>
            <w:r w:rsidR="00814831" w:rsidRPr="00814831">
              <w:rPr>
                <w:rFonts w:ascii="Tahoma" w:hAnsi="Tahoma" w:cs="Tahoma" w:hint="cs"/>
                <w:szCs w:val="22"/>
                <w:cs/>
                <w:lang w:eastAsia="en-US"/>
              </w:rPr>
              <w:t>เมืองเซกิ</w:t>
            </w:r>
            <w:r w:rsidR="00440A8A">
              <w:rPr>
                <w:rFonts w:ascii="Tahoma" w:hAnsi="Tahoma" w:cs="Tahoma"/>
                <w:sz w:val="21"/>
                <w:szCs w:val="21"/>
                <w:lang w:eastAsia="en-US"/>
              </w:rPr>
              <w:t xml:space="preserve"> </w:t>
            </w:r>
            <w:r w:rsidR="00440A8A"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814831" w:rsidRPr="00814831">
              <w:rPr>
                <w:rFonts w:ascii="Tahoma" w:hAnsi="Tahoma" w:cs="Tahoma"/>
                <w:b/>
                <w:bCs/>
                <w:color w:val="0070C0"/>
                <w:szCs w:val="22"/>
              </w:rPr>
              <w:t xml:space="preserve"> </w:t>
            </w:r>
            <w:r w:rsidR="00814831" w:rsidRPr="00814831">
              <w:rPr>
                <w:rFonts w:ascii="Tahoma" w:hAnsi="Tahoma" w:cs="Tahoma" w:hint="cs"/>
                <w:szCs w:val="22"/>
                <w:cs/>
              </w:rPr>
              <w:t>พิพิธภัณฑ์</w:t>
            </w:r>
            <w:r w:rsidR="00814831" w:rsidRPr="00814831">
              <w:rPr>
                <w:rFonts w:ascii="Tahoma" w:hAnsi="Tahoma" w:cs="Tahoma"/>
                <w:szCs w:val="22"/>
                <w:cs/>
                <w:lang w:eastAsia="en-US"/>
              </w:rPr>
              <w:t>มีดซันชู</w:t>
            </w:r>
            <w:r w:rsidR="00440A8A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="00440A8A"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440A8A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="00814831" w:rsidRPr="00814831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วัดโอสุคันนอน</w:t>
            </w:r>
            <w:r w:rsidR="00814831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="00814831"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814831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="00814831">
              <w:rPr>
                <w:rFonts w:ascii="Tahoma" w:hAnsi="Tahoma" w:cs="Tahoma" w:hint="cs"/>
                <w:szCs w:val="22"/>
                <w:cs/>
                <w:lang w:eastAsia="en-US"/>
              </w:rPr>
              <w:t>ถนนช้อปปิ้งโอสุ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01625995" w14:textId="21F9F3EF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B 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L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</w:t>
            </w:r>
            <w:r w:rsidRPr="00ED5F51">
              <w:rPr>
                <w:rFonts w:ascii="Tahoma" w:hAnsi="Tahoma" w:cs="Tahoma"/>
                <w:szCs w:val="22"/>
                <w:cs/>
                <w:lang w:eastAsia="en-US"/>
              </w:rPr>
              <w:t xml:space="preserve"> -</w:t>
            </w:r>
          </w:p>
        </w:tc>
        <w:tc>
          <w:tcPr>
            <w:tcW w:w="2105" w:type="dxa"/>
            <w:shd w:val="clear" w:color="auto" w:fill="E2EFD9" w:themeFill="accent6" w:themeFillTint="33"/>
            <w:vAlign w:val="center"/>
          </w:tcPr>
          <w:p w14:paraId="35134B99" w14:textId="7853C515" w:rsidR="00DC6F0C" w:rsidRPr="006B7E20" w:rsidRDefault="008B684B" w:rsidP="00C94C08">
            <w:pPr>
              <w:spacing w:after="0"/>
              <w:jc w:val="center"/>
              <w:rPr>
                <w:rFonts w:ascii="Tahoma" w:hAnsi="Tahoma" w:cs="Tahoma"/>
                <w:szCs w:val="22"/>
              </w:rPr>
            </w:pPr>
            <w:r w:rsidRPr="006B7E20">
              <w:rPr>
                <w:rFonts w:ascii="Tahoma" w:hAnsi="Tahoma" w:cs="Tahoma"/>
                <w:szCs w:val="22"/>
              </w:rPr>
              <w:t xml:space="preserve">HOTEL </w:t>
            </w:r>
            <w:r w:rsidRPr="006B7E20">
              <w:rPr>
                <w:rFonts w:ascii="Tahoma" w:hAnsi="Tahoma" w:cs="Tahoma"/>
                <w:szCs w:val="22"/>
                <w:lang w:val="en-GB"/>
              </w:rPr>
              <w:t>THE B</w:t>
            </w:r>
            <w:r w:rsidRPr="006B7E20">
              <w:rPr>
                <w:rFonts w:ascii="Tahoma" w:hAnsi="Tahoma" w:cs="Tahoma"/>
                <w:szCs w:val="22"/>
              </w:rPr>
              <w:t>,</w:t>
            </w:r>
            <w:r w:rsidRPr="006B7E20">
              <w:rPr>
                <w:rFonts w:ascii="Tahoma" w:hAnsi="Tahoma" w:cs="Tahoma"/>
                <w:szCs w:val="22"/>
                <w:lang w:val="en-GB"/>
              </w:rPr>
              <w:t xml:space="preserve"> NAGOYA</w:t>
            </w:r>
            <w:r w:rsidRPr="006B7E20">
              <w:rPr>
                <w:rFonts w:ascii="Tahoma" w:hAnsi="Tahoma" w:cs="Tahoma"/>
                <w:szCs w:val="22"/>
                <w:cs/>
              </w:rPr>
              <w:br/>
              <w:t>หรือเทียบเท่า</w:t>
            </w:r>
            <w:r w:rsidRPr="006B7E20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6B7E20">
              <w:rPr>
                <w:rFonts w:ascii="Segoe UI Symbol" w:hAnsi="Segoe UI Symbol" w:cs="Segoe UI Symbol" w:hint="cs"/>
                <w:b/>
                <w:bCs/>
                <w:szCs w:val="22"/>
                <w:cs/>
                <w:lang w:eastAsia="en-US"/>
              </w:rPr>
              <w:t>★★★</w:t>
            </w:r>
          </w:p>
        </w:tc>
      </w:tr>
      <w:tr w:rsidR="00DC6F0C" w:rsidRPr="00502139" w14:paraId="4AE09B5C" w14:textId="77777777" w:rsidTr="006D1E34">
        <w:trPr>
          <w:trHeight w:val="905"/>
        </w:trPr>
        <w:tc>
          <w:tcPr>
            <w:tcW w:w="1129" w:type="dxa"/>
            <w:vAlign w:val="center"/>
          </w:tcPr>
          <w:p w14:paraId="239BD7E5" w14:textId="77777777" w:rsidR="00DC6F0C" w:rsidRPr="006D1E34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en-US"/>
              </w:rPr>
            </w:pPr>
            <w:r w:rsidRPr="006D1E34">
              <w:rPr>
                <w:rFonts w:ascii="Tahoma" w:hAnsi="Tahoma" w:cs="Tahoma"/>
                <w:b/>
                <w:bCs/>
                <w:sz w:val="20"/>
                <w:szCs w:val="20"/>
                <w:cs/>
                <w:lang w:eastAsia="en-US"/>
              </w:rPr>
              <w:t>วันที่ 5</w:t>
            </w:r>
          </w:p>
        </w:tc>
        <w:tc>
          <w:tcPr>
            <w:tcW w:w="6237" w:type="dxa"/>
            <w:vAlign w:val="center"/>
          </w:tcPr>
          <w:p w14:paraId="2CB640B6" w14:textId="3DE2CAD2" w:rsidR="00DC6F0C" w:rsidRPr="00445AC4" w:rsidRDefault="008B684B" w:rsidP="00155844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highlight w:val="yellow"/>
                <w:lang w:eastAsia="en-US"/>
              </w:rPr>
            </w:pPr>
            <w:r w:rsidRPr="00155844">
              <w:rPr>
                <w:rFonts w:ascii="Tahoma" w:hAnsi="Tahoma" w:cs="Tahoma" w:hint="cs"/>
                <w:szCs w:val="22"/>
                <w:cs/>
                <w:lang w:val="en-GB"/>
              </w:rPr>
              <w:t>เมืองนาโกย่า</w:t>
            </w:r>
            <w:r w:rsidRPr="00155844">
              <w:rPr>
                <w:rFonts w:ascii="Tahoma" w:hAnsi="Tahoma" w:cs="Tahoma"/>
                <w:szCs w:val="22"/>
                <w:cs/>
                <w:lang w:val="en-GB"/>
              </w:rPr>
              <w:t xml:space="preserve"> –</w:t>
            </w:r>
            <w:r w:rsidRPr="00155844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>เมืองเกียวโต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 xml:space="preserve"> 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ศาลเจ้าเฮอัน</w:t>
            </w:r>
            <w:r w:rsidRPr="006D1E34">
              <w:rPr>
                <w:rFonts w:ascii="Tahoma" w:hAnsi="Tahoma" w:cs="Tahoma" w:hint="cs"/>
                <w:color w:val="FF0066"/>
                <w:szCs w:val="22"/>
                <w:cs/>
                <w:lang w:eastAsia="en-US"/>
              </w:rPr>
              <w:t xml:space="preserve"> 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155844">
              <w:rPr>
                <w:rFonts w:ascii="Tahoma" w:hAnsi="Tahoma" w:cs="Tahoma"/>
                <w:szCs w:val="22"/>
                <w:lang w:val="en-GB" w:eastAsia="en-US"/>
              </w:rPr>
              <w:t xml:space="preserve"> </w:t>
            </w:r>
            <w:r w:rsidR="00814831">
              <w:rPr>
                <w:rFonts w:ascii="Tahoma" w:hAnsi="Tahoma" w:cs="Tahoma"/>
                <w:szCs w:val="22"/>
                <w:cs/>
                <w:lang w:eastAsia="en-US"/>
              </w:rPr>
              <w:br/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การเรียนพิธีชงชาญี่ปุ่น 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เมืองโอซาก้า </w:t>
            </w:r>
            <w:r w:rsidRPr="00155844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="00814831">
              <w:rPr>
                <w:rFonts w:ascii="Tahoma" w:hAnsi="Tahoma" w:cs="Tahoma" w:hint="cs"/>
                <w:szCs w:val="22"/>
                <w:cs/>
                <w:lang w:val="en-GB" w:eastAsia="en-US"/>
              </w:rPr>
              <w:t xml:space="preserve"> </w:t>
            </w:r>
            <w:r w:rsidRPr="00814831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ช้อปปิ้งชินไซบาชิ</w:t>
            </w:r>
          </w:p>
        </w:tc>
        <w:tc>
          <w:tcPr>
            <w:tcW w:w="1134" w:type="dxa"/>
            <w:vAlign w:val="center"/>
          </w:tcPr>
          <w:p w14:paraId="66DD5BC2" w14:textId="74FECA96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B </w:t>
            </w: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/</w:t>
            </w:r>
            <w:r w:rsidR="00155844"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="003A7741">
              <w:rPr>
                <w:rFonts w:ascii="Tahoma" w:hAnsi="Tahoma" w:cs="Tahoma"/>
                <w:color w:val="000000"/>
                <w:szCs w:val="22"/>
                <w:lang w:eastAsia="en-US"/>
              </w:rPr>
              <w:t>L</w:t>
            </w: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 xml:space="preserve"> /</w:t>
            </w:r>
            <w:r w:rsidRPr="00ED5F51">
              <w:rPr>
                <w:rFonts w:ascii="Tahoma" w:hAnsi="Tahoma" w:cs="Tahoma"/>
                <w:sz w:val="20"/>
                <w:szCs w:val="20"/>
                <w:cs/>
                <w:lang w:eastAsia="en-US"/>
              </w:rPr>
              <w:t xml:space="preserve"> -</w:t>
            </w:r>
          </w:p>
        </w:tc>
        <w:tc>
          <w:tcPr>
            <w:tcW w:w="2105" w:type="dxa"/>
            <w:vAlign w:val="center"/>
          </w:tcPr>
          <w:p w14:paraId="551612EB" w14:textId="037156FF" w:rsidR="00DC6F0C" w:rsidRPr="006B7E20" w:rsidRDefault="003A7741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FE6ED9">
              <w:rPr>
                <w:rFonts w:ascii="Tahoma" w:hAnsi="Tahoma" w:cs="Tahoma"/>
                <w:szCs w:val="22"/>
                <w:lang w:eastAsia="en-US"/>
              </w:rPr>
              <w:t>HOTEL B SUITES NAMBA, OSAKA</w:t>
            </w:r>
            <w:r w:rsidRPr="00ED5F51">
              <w:rPr>
                <w:rFonts w:ascii="Tahoma" w:hAnsi="Tahoma" w:cs="Tahoma"/>
                <w:sz w:val="20"/>
                <w:szCs w:val="20"/>
                <w:cs/>
                <w:lang w:eastAsia="en-US"/>
              </w:rPr>
              <w:br/>
              <w:t xml:space="preserve">หรือเทียบเท่า </w:t>
            </w:r>
            <w:r w:rsidRPr="00ED5F51">
              <w:rPr>
                <w:rFonts w:ascii="Segoe UI Symbol" w:hAnsi="Segoe UI Symbol" w:cs="Segoe UI Symbol" w:hint="cs"/>
                <w:b/>
                <w:bCs/>
                <w:sz w:val="20"/>
                <w:szCs w:val="20"/>
                <w:cs/>
                <w:lang w:eastAsia="en-US"/>
              </w:rPr>
              <w:t>★★★</w:t>
            </w:r>
          </w:p>
        </w:tc>
      </w:tr>
      <w:tr w:rsidR="00DC6F0C" w:rsidRPr="00502139" w14:paraId="01A3D826" w14:textId="77777777" w:rsidTr="0077502A">
        <w:trPr>
          <w:trHeight w:val="742"/>
        </w:trPr>
        <w:tc>
          <w:tcPr>
            <w:tcW w:w="1129" w:type="dxa"/>
            <w:shd w:val="clear" w:color="auto" w:fill="E2EFD9" w:themeFill="accent6" w:themeFillTint="33"/>
            <w:vAlign w:val="center"/>
          </w:tcPr>
          <w:p w14:paraId="767E9D1C" w14:textId="4A1CDA95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  <w:lang w:eastAsia="en-US"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  <w:lang w:eastAsia="en-US"/>
              </w:rPr>
              <w:t>6</w:t>
            </w:r>
          </w:p>
        </w:tc>
        <w:tc>
          <w:tcPr>
            <w:tcW w:w="6237" w:type="dxa"/>
            <w:shd w:val="clear" w:color="auto" w:fill="E2EFD9" w:themeFill="accent6" w:themeFillTint="33"/>
            <w:vAlign w:val="center"/>
          </w:tcPr>
          <w:p w14:paraId="725E414A" w14:textId="22CB82D4" w:rsidR="00DC6F0C" w:rsidRPr="00ED5F51" w:rsidRDefault="00140856" w:rsidP="00C94C08">
            <w:pPr>
              <w:spacing w:after="0"/>
              <w:rPr>
                <w:rFonts w:ascii="Tahoma" w:hAnsi="Tahoma" w:cs="Tahoma"/>
                <w:szCs w:val="22"/>
                <w:cs/>
                <w:lang w:eastAsia="en-US"/>
              </w:rPr>
            </w:pPr>
            <w:r w:rsidRPr="00637F67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ท่าอากาศยานนานาชาติคันไซ</w:t>
            </w:r>
            <w:r w:rsidRPr="00637F67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637F67">
              <w:rPr>
                <w:rFonts w:ascii="Tahoma" w:hAnsi="Tahoma" w:cs="Tahoma" w:hint="cs"/>
                <w:szCs w:val="22"/>
                <w:cs/>
                <w:lang w:eastAsia="en-US"/>
              </w:rPr>
              <w:t>โอซาก้า</w:t>
            </w:r>
            <w:r w:rsidRPr="00637F67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Pr="00637F67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Pr="00637F67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ท่าอากาศยานสุวรรณภูมิ</w:t>
            </w:r>
            <w:r w:rsidR="00637F67">
              <w:rPr>
                <w:rFonts w:ascii="Tahoma" w:hAnsi="Tahoma" w:cs="Tahoma"/>
                <w:szCs w:val="22"/>
                <w:lang w:eastAsia="en-US"/>
              </w:rPr>
              <w:br/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XJ613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(0</w:t>
            </w:r>
            <w:r w:rsidR="00DC6F0C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9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:5</w:t>
            </w:r>
            <w:r w:rsidR="00B7073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0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–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1</w:t>
            </w:r>
            <w:r w:rsidR="00B7073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3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 w:rsidR="00B7073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5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0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24FBB97B" w14:textId="115B797E" w:rsidR="00DC6F0C" w:rsidRPr="00ED5F51" w:rsidRDefault="00140856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 w:rsidRPr="0072679F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BS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- /</w:t>
            </w:r>
            <w:r w:rsidRPr="00ED5F51">
              <w:rPr>
                <w:rFonts w:ascii="Tahoma" w:hAnsi="Tahoma" w:cs="Tahoma"/>
                <w:sz w:val="20"/>
                <w:szCs w:val="20"/>
                <w:cs/>
                <w:lang w:eastAsia="en-US"/>
              </w:rPr>
              <w:t xml:space="preserve"> -</w:t>
            </w:r>
          </w:p>
        </w:tc>
        <w:tc>
          <w:tcPr>
            <w:tcW w:w="2105" w:type="dxa"/>
            <w:shd w:val="clear" w:color="auto" w:fill="E2EFD9" w:themeFill="accent6" w:themeFillTint="33"/>
            <w:vAlign w:val="center"/>
          </w:tcPr>
          <w:p w14:paraId="6807786D" w14:textId="25CA71F2" w:rsidR="00DC6F0C" w:rsidRPr="00ED5F51" w:rsidRDefault="00140856" w:rsidP="00C94C08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sz w:val="20"/>
                <w:szCs w:val="20"/>
                <w:cs/>
                <w:lang w:val="en-AU" w:eastAsia="en-US"/>
              </w:rPr>
              <w:t>-</w:t>
            </w:r>
          </w:p>
        </w:tc>
      </w:tr>
    </w:tbl>
    <w:p w14:paraId="01A2A1AF" w14:textId="77777777" w:rsidR="008B684B" w:rsidRDefault="008B684B" w:rsidP="005260CE">
      <w:pPr>
        <w:spacing w:after="0"/>
        <w:ind w:right="-6"/>
        <w:jc w:val="center"/>
        <w:rPr>
          <w:rFonts w:ascii="Cambria" w:hAnsi="Cambria" w:cs="Tahoma"/>
          <w:b/>
          <w:bCs/>
          <w:sz w:val="28"/>
          <w:lang w:val="en-GB"/>
        </w:rPr>
      </w:pPr>
    </w:p>
    <w:p w14:paraId="383BF9E7" w14:textId="5BDC280D" w:rsidR="008B684B" w:rsidRPr="008B684B" w:rsidRDefault="0077502A" w:rsidP="00C515B8">
      <w:pPr>
        <w:pBdr>
          <w:bottom w:val="single" w:sz="4" w:space="1" w:color="auto"/>
        </w:pBdr>
        <w:shd w:val="clear" w:color="auto" w:fill="002060"/>
        <w:tabs>
          <w:tab w:val="left" w:pos="2010"/>
          <w:tab w:val="center" w:pos="5102"/>
        </w:tabs>
        <w:spacing w:after="0" w:line="240" w:lineRule="auto"/>
        <w:rPr>
          <w:rFonts w:ascii="Tahoma" w:hAnsi="Tahoma" w:cs="Tahoma"/>
          <w:b/>
          <w:bCs/>
          <w:color w:val="FFFFFF"/>
          <w:sz w:val="32"/>
          <w:szCs w:val="32"/>
        </w:rPr>
      </w:pPr>
      <w:r w:rsidRPr="00C515B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lastRenderedPageBreak/>
        <w:tab/>
      </w:r>
      <w:r w:rsidRPr="00C515B8">
        <w:rPr>
          <w:rFonts w:ascii="Tahoma" w:hAnsi="Tahoma" w:cs="Tahoma"/>
          <w:b/>
          <w:bCs/>
          <w:noProof/>
          <w:color w:val="F15D13"/>
          <w:sz w:val="32"/>
          <w:szCs w:val="32"/>
          <w:shd w:val="clear" w:color="auto" w:fill="002060"/>
          <w:cs/>
        </w:rPr>
        <w:tab/>
      </w:r>
      <w:r w:rsidR="003D1AF6" w:rsidRPr="00C515B8">
        <w:rPr>
          <w:rFonts w:ascii="Tahoma" w:hAnsi="Tahoma" w:cs="Tahoma" w:hint="cs"/>
          <w:b/>
          <w:bCs/>
          <w:noProof/>
          <w:color w:val="F15D13"/>
          <w:sz w:val="32"/>
          <w:szCs w:val="32"/>
          <w:shd w:val="clear" w:color="auto" w:fill="002060"/>
          <w:cs/>
        </w:rPr>
        <w:drawing>
          <wp:anchor distT="0" distB="0" distL="114300" distR="114300" simplePos="0" relativeHeight="252425216" behindDoc="0" locked="0" layoutInCell="1" allowOverlap="1" wp14:anchorId="052D600E" wp14:editId="0A25C327">
            <wp:simplePos x="0" y="0"/>
            <wp:positionH relativeFrom="margin">
              <wp:posOffset>-635</wp:posOffset>
            </wp:positionH>
            <wp:positionV relativeFrom="paragraph">
              <wp:posOffset>307975</wp:posOffset>
            </wp:positionV>
            <wp:extent cx="6473825" cy="1955165"/>
            <wp:effectExtent l="0" t="0" r="3175" b="6985"/>
            <wp:wrapSquare wrapText="bothSides"/>
            <wp:docPr id="1813898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84B" w:rsidRPr="00C515B8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>โดยสายการบิน</w:t>
      </w:r>
      <w:r w:rsidR="008B684B" w:rsidRPr="00C515B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 xml:space="preserve"> </w:t>
      </w:r>
      <w:r w:rsidR="008B684B" w:rsidRPr="00C515B8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>แอร์เอเชียเอ็กซ์</w:t>
      </w:r>
      <w:r w:rsidR="008B684B" w:rsidRPr="00C515B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 xml:space="preserve"> </w:t>
      </w:r>
      <w:r w:rsidR="008B684B" w:rsidRPr="00C515B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(</w:t>
      </w:r>
      <w:r w:rsidR="008B684B" w:rsidRPr="00C515B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>XJ</w:t>
      </w:r>
      <w:r w:rsidR="008B684B" w:rsidRPr="00C515B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)</w:t>
      </w:r>
    </w:p>
    <w:p w14:paraId="67D893C5" w14:textId="77777777" w:rsidR="005260CE" w:rsidRPr="00004BA0" w:rsidRDefault="005260CE" w:rsidP="005260CE">
      <w:pPr>
        <w:spacing w:after="0"/>
        <w:ind w:right="-6"/>
        <w:jc w:val="center"/>
        <w:rPr>
          <w:rFonts w:ascii="Cambria" w:hAnsi="Cambria" w:cs="Tahoma"/>
          <w:b/>
          <w:bCs/>
          <w:sz w:val="8"/>
          <w:szCs w:val="8"/>
          <w:cs/>
          <w:lang w:val="en-GB"/>
        </w:rPr>
      </w:pPr>
    </w:p>
    <w:p w14:paraId="061F5A6B" w14:textId="0F987F2C" w:rsidR="005260CE" w:rsidRPr="00941D53" w:rsidRDefault="003D1AF6" w:rsidP="003D1AF6">
      <w:pPr>
        <w:spacing w:after="0"/>
        <w:ind w:right="-6"/>
        <w:jc w:val="center"/>
        <w:rPr>
          <w:rFonts w:ascii="Cambria" w:hAnsi="Cambria" w:cs="Tahoma"/>
          <w:b/>
          <w:bCs/>
          <w:sz w:val="28"/>
        </w:rPr>
      </w:pPr>
      <w:r>
        <w:rPr>
          <w:rFonts w:ascii="Tahoma" w:hAnsi="Tahoma" w:cs="Tahoma" w:hint="cs"/>
          <w:b/>
          <w:bCs/>
          <w:color w:val="FF0000"/>
          <w:sz w:val="32"/>
          <w:szCs w:val="32"/>
          <w:cs/>
        </w:rPr>
        <w:t xml:space="preserve">ไฮไลท์ </w:t>
      </w:r>
      <w:r w:rsidRPr="003D1AF6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 xml:space="preserve">คามิโคจิ </w:t>
      </w:r>
      <w:r w:rsidRPr="00377D13">
        <w:rPr>
          <w:rFonts w:ascii="Tahoma" w:hAnsi="Tahoma" w:cs="Tahoma" w:hint="cs"/>
          <w:b/>
          <w:bCs/>
          <w:sz w:val="28"/>
          <w:cs/>
        </w:rPr>
        <w:t>หุบเขาในฝันที่อยู่สูงขึ้นไปทางเหนือของเทือกเขาแอลป์</w:t>
      </w:r>
      <w:r w:rsidRPr="00377D13">
        <w:rPr>
          <w:rFonts w:ascii="Tahoma" w:hAnsi="Tahoma" w:cs="Tahoma"/>
          <w:b/>
          <w:bCs/>
          <w:sz w:val="28"/>
          <w:cs/>
        </w:rPr>
        <w:t xml:space="preserve"> </w:t>
      </w:r>
      <w:r w:rsidRPr="00377D13">
        <w:rPr>
          <w:rFonts w:ascii="Tahoma" w:hAnsi="Tahoma" w:cs="Tahoma" w:hint="cs"/>
          <w:b/>
          <w:bCs/>
          <w:sz w:val="28"/>
          <w:cs/>
        </w:rPr>
        <w:t>ญี่ปุ่น</w:t>
      </w:r>
    </w:p>
    <w:p w14:paraId="4F8AFA9B" w14:textId="73056989" w:rsidR="00EE20C9" w:rsidRDefault="00C1456E" w:rsidP="003D1AF6">
      <w:pPr>
        <w:spacing w:after="0"/>
        <w:ind w:right="-6"/>
        <w:jc w:val="center"/>
        <w:rPr>
          <w:rFonts w:ascii="Tahoma" w:hAnsi="Tahoma" w:cs="Tahoma"/>
          <w:b/>
          <w:bCs/>
          <w:color w:val="0070C0"/>
          <w:sz w:val="30"/>
          <w:szCs w:val="30"/>
        </w:rPr>
      </w:pP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ชม</w:t>
      </w:r>
      <w:r w:rsidRPr="00C1456E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หมู่บ้านมรดกโลกการันตีโดย</w:t>
      </w:r>
      <w:r w:rsidRPr="00C1456E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/>
          <w:b/>
          <w:bCs/>
          <w:sz w:val="32"/>
          <w:szCs w:val="32"/>
          <w:lang w:val="en-GB"/>
        </w:rPr>
        <w:t xml:space="preserve">UNESCO </w:t>
      </w: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ณ</w:t>
      </w:r>
      <w:r w:rsidRPr="00C1456E">
        <w:rPr>
          <w:rFonts w:ascii="Tahoma" w:hAnsi="Tahoma" w:cs="Tahoma"/>
          <w:b/>
          <w:bCs/>
          <w:color w:val="FF1FCF"/>
          <w:sz w:val="32"/>
          <w:szCs w:val="32"/>
          <w:cs/>
          <w:lang w:val="en-GB"/>
        </w:rPr>
        <w:t xml:space="preserve"> </w:t>
      </w:r>
      <w:r w:rsidRPr="003D1AF6">
        <w:rPr>
          <w:rFonts w:ascii="Tahoma" w:hAnsi="Tahoma" w:cs="Tahoma" w:hint="cs"/>
          <w:b/>
          <w:bCs/>
          <w:color w:val="FF0000"/>
          <w:sz w:val="32"/>
          <w:szCs w:val="32"/>
          <w:cs/>
          <w:lang w:val="en-GB"/>
        </w:rPr>
        <w:t>หมู่บ้านชิราคาวาโกะ</w:t>
      </w:r>
    </w:p>
    <w:p w14:paraId="16C8E2E3" w14:textId="37102FA1" w:rsidR="00D45CCE" w:rsidRPr="00D45CCE" w:rsidRDefault="00343F6B" w:rsidP="003D1AF6">
      <w:pPr>
        <w:spacing w:after="0"/>
        <w:ind w:right="-6"/>
        <w:jc w:val="center"/>
        <w:rPr>
          <w:rFonts w:ascii="Tahoma" w:hAnsi="Tahoma" w:cs="Tahoma"/>
          <w:b/>
          <w:bCs/>
          <w:color w:val="0070C0"/>
          <w:sz w:val="30"/>
          <w:szCs w:val="30"/>
          <w:cs/>
        </w:rPr>
      </w:pPr>
      <w:r w:rsidRPr="00343F6B">
        <w:rPr>
          <w:rFonts w:ascii="Cambria" w:hAnsi="Cambria" w:cs="Tahoma" w:hint="cs"/>
          <w:b/>
          <w:bCs/>
          <w:sz w:val="28"/>
          <w:cs/>
          <w:lang w:val="en-GB"/>
        </w:rPr>
        <w:t>สักการะสิ่งศักดิ์สิทธิ์</w:t>
      </w:r>
      <w:r>
        <w:rPr>
          <w:rFonts w:ascii="Cambria" w:hAnsi="Cambria" w:cs="Tahoma" w:hint="cs"/>
          <w:b/>
          <w:bCs/>
          <w:sz w:val="28"/>
          <w:cs/>
          <w:lang w:val="en-GB"/>
        </w:rPr>
        <w:t xml:space="preserve"> ณ</w:t>
      </w:r>
      <w:r w:rsidR="00D45CCE" w:rsidRPr="00F913AD">
        <w:rPr>
          <w:rFonts w:ascii="Cambria" w:hAnsi="Cambria" w:cs="Tahoma" w:hint="cs"/>
          <w:b/>
          <w:bCs/>
          <w:sz w:val="28"/>
          <w:cs/>
          <w:lang w:val="en-GB"/>
        </w:rPr>
        <w:t xml:space="preserve"> </w:t>
      </w:r>
      <w:r w:rsidRPr="003D1AF6">
        <w:rPr>
          <w:rFonts w:ascii="Cambria" w:hAnsi="Cambria" w:cs="Tahoma" w:hint="cs"/>
          <w:b/>
          <w:bCs/>
          <w:color w:val="FF0000"/>
          <w:sz w:val="28"/>
          <w:cs/>
          <w:lang w:val="en-GB"/>
        </w:rPr>
        <w:t>ศาลเจ้าเฮอัน</w:t>
      </w:r>
      <w:r w:rsidR="00D45CCE" w:rsidRPr="008A62B5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 xml:space="preserve"> </w:t>
      </w:r>
      <w:r w:rsidR="00993D50" w:rsidRPr="00993D50">
        <w:rPr>
          <w:rFonts w:ascii="Cambria" w:hAnsi="Cambria" w:cs="Tahoma" w:hint="cs"/>
          <w:b/>
          <w:bCs/>
          <w:sz w:val="28"/>
          <w:cs/>
          <w:lang w:val="en-GB"/>
        </w:rPr>
        <w:t>ประ</w:t>
      </w:r>
      <w:r w:rsidR="00993D50">
        <w:rPr>
          <w:rFonts w:ascii="Cambria" w:hAnsi="Cambria" w:cs="Tahoma" w:hint="cs"/>
          <w:b/>
          <w:bCs/>
          <w:sz w:val="28"/>
          <w:cs/>
          <w:lang w:val="en-GB"/>
        </w:rPr>
        <w:t>ตู</w:t>
      </w:r>
      <w:r w:rsidR="00993D50" w:rsidRPr="00993D50">
        <w:rPr>
          <w:rFonts w:ascii="Cambria" w:hAnsi="Cambria" w:cs="Tahoma" w:hint="cs"/>
          <w:b/>
          <w:bCs/>
          <w:sz w:val="28"/>
          <w:cs/>
          <w:lang w:val="en-GB"/>
        </w:rPr>
        <w:t>โทริอิยักษ์สีแดงที่ตั้งอยู่ด้านหน้าของวัด</w:t>
      </w:r>
    </w:p>
    <w:p w14:paraId="21BCFF07" w14:textId="6AC90AFE" w:rsidR="00EE20C9" w:rsidRPr="00EE20C9" w:rsidRDefault="00EE20C9" w:rsidP="003D1AF6">
      <w:pPr>
        <w:spacing w:after="0"/>
        <w:ind w:right="-6"/>
        <w:jc w:val="center"/>
        <w:rPr>
          <w:rFonts w:ascii="Tahoma" w:hAnsi="Tahoma" w:cs="Tahoma"/>
          <w:b/>
          <w:bCs/>
          <w:color w:val="0070C0"/>
          <w:sz w:val="28"/>
        </w:rPr>
      </w:pP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เดินชิว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เมืองเก่าทาคายาม่า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ฉายา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/>
          <w:b/>
          <w:bCs/>
          <w:sz w:val="28"/>
        </w:rPr>
        <w:t xml:space="preserve">Little Kyoto </w:t>
      </w:r>
      <w:r w:rsidRPr="00EE20C9">
        <w:rPr>
          <w:rFonts w:ascii="Tahoma" w:hAnsi="Tahoma" w:cs="Tahoma" w:hint="cs"/>
          <w:b/>
          <w:bCs/>
          <w:sz w:val="28"/>
          <w:cs/>
        </w:rPr>
        <w:t>ณ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3D1AF6">
        <w:rPr>
          <w:rFonts w:ascii="Tahoma" w:hAnsi="Tahoma" w:cs="Tahoma" w:hint="cs"/>
          <w:b/>
          <w:bCs/>
          <w:color w:val="FF0000"/>
          <w:sz w:val="28"/>
          <w:cs/>
        </w:rPr>
        <w:t>ถนนซันมาจิซูจิ</w:t>
      </w:r>
    </w:p>
    <w:p w14:paraId="6A90668A" w14:textId="64B60489" w:rsidR="00EE20C9" w:rsidRPr="00EE20C9" w:rsidRDefault="00503F23" w:rsidP="003D1AF6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Cambria" w:hAnsi="Cambria" w:cs="Tahoma" w:hint="cs"/>
          <w:b/>
          <w:bCs/>
          <w:sz w:val="28"/>
          <w:cs/>
          <w:lang w:val="en-GB"/>
        </w:rPr>
        <w:t>เ</w:t>
      </w:r>
      <w:r w:rsidR="009051BC" w:rsidRPr="00F913AD">
        <w:rPr>
          <w:rFonts w:ascii="Cambria" w:hAnsi="Cambria" w:cs="Tahoma" w:hint="cs"/>
          <w:b/>
          <w:bCs/>
          <w:sz w:val="28"/>
          <w:cs/>
          <w:lang w:val="en-GB"/>
        </w:rPr>
        <w:t>ยือน</w:t>
      </w:r>
      <w:r w:rsidR="009051BC" w:rsidRPr="003D1AF6">
        <w:rPr>
          <w:rFonts w:ascii="Cambria" w:hAnsi="Cambria" w:cs="Tahoma" w:hint="cs"/>
          <w:b/>
          <w:bCs/>
          <w:color w:val="FF0000"/>
          <w:sz w:val="28"/>
          <w:cs/>
          <w:lang w:val="en-GB"/>
        </w:rPr>
        <w:t xml:space="preserve"> วัดคิโยมิสึเดระ วัดน้ำใส</w:t>
      </w:r>
      <w:r w:rsidR="009051BC" w:rsidRPr="008A62B5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 xml:space="preserve"> </w:t>
      </w:r>
      <w:r w:rsidR="009051BC" w:rsidRPr="00F913AD">
        <w:rPr>
          <w:rFonts w:ascii="Cambria" w:hAnsi="Cambria" w:cs="Tahoma" w:hint="cs"/>
          <w:b/>
          <w:bCs/>
          <w:sz w:val="28"/>
          <w:cs/>
          <w:lang w:val="en-GB"/>
        </w:rPr>
        <w:t>สามสายน้ำศักดิ์สิทธิ์ แห่งเกียวโต</w:t>
      </w:r>
    </w:p>
    <w:p w14:paraId="7FC8C07A" w14:textId="6DA9AD94" w:rsidR="00D1347E" w:rsidRPr="002807CD" w:rsidRDefault="0036246B" w:rsidP="003D1AF6">
      <w:pPr>
        <w:spacing w:after="0"/>
        <w:ind w:right="-6"/>
        <w:jc w:val="center"/>
        <w:rPr>
          <w:rFonts w:ascii="Cambria" w:hAnsi="Cambria" w:cs="Tahoma"/>
          <w:b/>
          <w:bCs/>
          <w:sz w:val="28"/>
        </w:rPr>
      </w:pPr>
      <w:r w:rsidRPr="00EE20C9">
        <w:rPr>
          <w:rFonts w:ascii="Tahoma" w:hAnsi="Tahoma" w:cs="Tahoma" w:hint="cs"/>
          <w:b/>
          <w:bCs/>
          <w:sz w:val="28"/>
          <w:cs/>
        </w:rPr>
        <w:t>ช้อปปิ้งจุใจ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ณ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3D1AF6">
        <w:rPr>
          <w:rFonts w:ascii="Tahoma" w:hAnsi="Tahoma" w:cs="Tahoma" w:hint="cs"/>
          <w:b/>
          <w:bCs/>
          <w:color w:val="FF0000"/>
          <w:sz w:val="28"/>
          <w:cs/>
        </w:rPr>
        <w:t>แจ๊ซ</w:t>
      </w:r>
      <w:r w:rsidRPr="003D1AF6">
        <w:rPr>
          <w:rFonts w:ascii="Tahoma" w:hAnsi="Tahoma" w:cs="Tahoma"/>
          <w:b/>
          <w:bCs/>
          <w:color w:val="FF0000"/>
          <w:sz w:val="28"/>
          <w:cs/>
        </w:rPr>
        <w:t xml:space="preserve"> </w:t>
      </w:r>
      <w:r w:rsidRPr="003D1AF6">
        <w:rPr>
          <w:rFonts w:ascii="Tahoma" w:hAnsi="Tahoma" w:cs="Tahoma" w:hint="cs"/>
          <w:b/>
          <w:bCs/>
          <w:color w:val="FF0000"/>
          <w:sz w:val="28"/>
          <w:cs/>
        </w:rPr>
        <w:t>ดรีม</w:t>
      </w:r>
      <w:r w:rsidRPr="003D1AF6">
        <w:rPr>
          <w:rFonts w:ascii="Tahoma" w:hAnsi="Tahoma" w:cs="Tahoma"/>
          <w:b/>
          <w:bCs/>
          <w:color w:val="FF0000"/>
          <w:sz w:val="28"/>
          <w:cs/>
        </w:rPr>
        <w:t xml:space="preserve"> </w:t>
      </w:r>
      <w:r w:rsidRPr="003D1AF6">
        <w:rPr>
          <w:rFonts w:ascii="Tahoma" w:hAnsi="Tahoma" w:cs="Tahoma" w:hint="cs"/>
          <w:b/>
          <w:bCs/>
          <w:color w:val="FF0000"/>
          <w:sz w:val="28"/>
          <w:cs/>
        </w:rPr>
        <w:t>เอ้าท์เล็ท</w:t>
      </w:r>
      <w:r w:rsidR="003D1AF6" w:rsidRPr="003D1AF6">
        <w:rPr>
          <w:rFonts w:ascii="Tahoma" w:hAnsi="Tahoma" w:cs="Tahoma" w:hint="cs"/>
          <w:b/>
          <w:bCs/>
          <w:sz w:val="28"/>
          <w:cs/>
        </w:rPr>
        <w:t xml:space="preserve"> และ</w:t>
      </w:r>
      <w:r w:rsidR="003D1AF6">
        <w:rPr>
          <w:rFonts w:ascii="Tahoma" w:hAnsi="Tahoma" w:cs="Tahoma" w:hint="cs"/>
          <w:b/>
          <w:bCs/>
          <w:color w:val="FF0000"/>
          <w:sz w:val="28"/>
          <w:cs/>
        </w:rPr>
        <w:t xml:space="preserve"> </w:t>
      </w:r>
      <w:r w:rsidR="003D1AF6" w:rsidRPr="003D1AF6">
        <w:rPr>
          <w:rFonts w:ascii="Tahoma" w:hAnsi="Tahoma" w:cs="Tahoma" w:hint="cs"/>
          <w:b/>
          <w:bCs/>
          <w:color w:val="ED7D31" w:themeColor="accent2"/>
          <w:sz w:val="28"/>
          <w:cs/>
        </w:rPr>
        <w:t>ถนนช้อปปิ้งโอสุ</w:t>
      </w:r>
      <w:r w:rsidRPr="003D1AF6">
        <w:rPr>
          <w:rFonts w:ascii="Tahoma" w:hAnsi="Tahoma" w:cs="Tahoma"/>
          <w:b/>
          <w:bCs/>
          <w:color w:val="ED7D31" w:themeColor="accent2"/>
          <w:sz w:val="28"/>
          <w:cs/>
        </w:rPr>
        <w:t xml:space="preserve"> </w:t>
      </w:r>
      <w:r w:rsidR="003D1AF6">
        <w:rPr>
          <w:rFonts w:ascii="Tahoma" w:hAnsi="Tahoma" w:cs="Tahoma" w:hint="cs"/>
          <w:b/>
          <w:bCs/>
          <w:sz w:val="28"/>
          <w:cs/>
        </w:rPr>
        <w:t>ของ</w:t>
      </w:r>
      <w:r w:rsidRPr="00EE20C9">
        <w:rPr>
          <w:rFonts w:ascii="Tahoma" w:hAnsi="Tahoma" w:cs="Tahoma" w:hint="cs"/>
          <w:b/>
          <w:bCs/>
          <w:sz w:val="28"/>
          <w:cs/>
        </w:rPr>
        <w:t>เมืองนาโกย่า</w:t>
      </w:r>
      <w:r>
        <w:rPr>
          <w:rFonts w:ascii="Tahoma" w:hAnsi="Tahoma" w:cs="Tahoma"/>
          <w:b/>
          <w:bCs/>
          <w:sz w:val="28"/>
          <w:cs/>
        </w:rPr>
        <w:br/>
      </w:r>
      <w:r w:rsidR="003D1AF6" w:rsidRPr="00EE20C9">
        <w:rPr>
          <w:rFonts w:ascii="Tahoma" w:hAnsi="Tahoma" w:cs="Tahoma" w:hint="cs"/>
          <w:b/>
          <w:bCs/>
          <w:sz w:val="28"/>
          <w:cs/>
        </w:rPr>
        <w:t>พร้อมเช็คอิน</w:t>
      </w:r>
      <w:r w:rsidR="003D1AF6">
        <w:rPr>
          <w:rFonts w:ascii="Tahoma" w:hAnsi="Tahoma" w:cs="Tahoma" w:hint="cs"/>
          <w:b/>
          <w:bCs/>
          <w:sz w:val="28"/>
          <w:cs/>
        </w:rPr>
        <w:t xml:space="preserve"> </w:t>
      </w:r>
      <w:r w:rsidRPr="003D1AF6">
        <w:rPr>
          <w:rFonts w:ascii="Tahoma" w:hAnsi="Tahoma" w:cs="Tahoma" w:hint="cs"/>
          <w:b/>
          <w:bCs/>
          <w:color w:val="ED7D31" w:themeColor="accent2"/>
          <w:sz w:val="28"/>
          <w:cs/>
        </w:rPr>
        <w:t>ย่านชินไซบาชิ ป้ายกูลิโกะแมน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แห่งโดทงโบริ</w:t>
      </w:r>
      <w:r w:rsidR="00681BD1">
        <w:rPr>
          <w:rFonts w:ascii="Tahoma" w:hAnsi="Tahoma" w:cs="Tahoma"/>
          <w:b/>
          <w:bCs/>
          <w:color w:val="0070C0"/>
          <w:sz w:val="28"/>
          <w:cs/>
        </w:rPr>
        <w:br/>
      </w:r>
      <w:r w:rsidR="00C47514" w:rsidRPr="003D1AF6">
        <w:rPr>
          <w:rFonts w:ascii="Tahoma" w:hAnsi="Tahoma" w:cs="Tahoma"/>
          <w:b/>
          <w:bCs/>
          <w:color w:val="0070C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53"/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7"/>
        <w:gridCol w:w="1417"/>
        <w:gridCol w:w="1418"/>
        <w:gridCol w:w="1276"/>
        <w:gridCol w:w="1134"/>
      </w:tblGrid>
      <w:tr w:rsidR="00D52410" w:rsidRPr="009C401C" w14:paraId="0DD693FD" w14:textId="77777777" w:rsidTr="003D1AF6">
        <w:trPr>
          <w:trHeight w:val="420"/>
        </w:trPr>
        <w:tc>
          <w:tcPr>
            <w:tcW w:w="10062" w:type="dxa"/>
            <w:gridSpan w:val="5"/>
            <w:shd w:val="clear" w:color="auto" w:fill="002060"/>
            <w:vAlign w:val="center"/>
          </w:tcPr>
          <w:p w14:paraId="28FD05DC" w14:textId="68D78005" w:rsidR="00D52410" w:rsidRPr="009C401C" w:rsidRDefault="00D52410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ที่นั่งจำนวน กรุ๊ปละ </w:t>
            </w:r>
            <w:r w:rsidR="00FE126D"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34</w:t>
            </w:r>
            <w:r w:rsidRPr="00054DDE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</w:tc>
      </w:tr>
      <w:tr w:rsidR="00066A41" w:rsidRPr="009C401C" w14:paraId="2CA7A5FF" w14:textId="77777777" w:rsidTr="003D1AF6">
        <w:trPr>
          <w:trHeight w:val="256"/>
        </w:trPr>
        <w:tc>
          <w:tcPr>
            <w:tcW w:w="4817" w:type="dxa"/>
            <w:shd w:val="clear" w:color="auto" w:fill="BF8F00" w:themeFill="accent4" w:themeFillShade="BF"/>
            <w:vAlign w:val="center"/>
          </w:tcPr>
          <w:p w14:paraId="03726318" w14:textId="77777777" w:rsidR="00066A41" w:rsidRPr="009C401C" w:rsidRDefault="00066A4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bookmarkStart w:id="1" w:name="_Hlk103253518"/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417" w:type="dxa"/>
            <w:shd w:val="clear" w:color="auto" w:fill="BF8F00" w:themeFill="accent4" w:themeFillShade="BF"/>
            <w:vAlign w:val="center"/>
          </w:tcPr>
          <w:p w14:paraId="5650437E" w14:textId="77777777" w:rsidR="00066A41" w:rsidRPr="009C401C" w:rsidRDefault="00066A4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418" w:type="dxa"/>
            <w:shd w:val="clear" w:color="auto" w:fill="BF8F00" w:themeFill="accent4" w:themeFillShade="BF"/>
            <w:vAlign w:val="center"/>
          </w:tcPr>
          <w:p w14:paraId="603A2651" w14:textId="77777777" w:rsidR="00066A41" w:rsidRPr="009C401C" w:rsidRDefault="00066A4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276" w:type="dxa"/>
            <w:shd w:val="clear" w:color="auto" w:fill="BF8F00" w:themeFill="accent4" w:themeFillShade="BF"/>
            <w:vAlign w:val="center"/>
          </w:tcPr>
          <w:p w14:paraId="31DCE0B2" w14:textId="33057B58" w:rsidR="00066A41" w:rsidRPr="009C401C" w:rsidRDefault="000F2F13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อากาศ</w:t>
            </w:r>
          </w:p>
        </w:tc>
        <w:tc>
          <w:tcPr>
            <w:tcW w:w="1134" w:type="dxa"/>
            <w:shd w:val="clear" w:color="auto" w:fill="BF8F00" w:themeFill="accent4" w:themeFillShade="BF"/>
            <w:vAlign w:val="center"/>
          </w:tcPr>
          <w:p w14:paraId="01A4DC64" w14:textId="5D4458C4" w:rsidR="00066A41" w:rsidRPr="009C401C" w:rsidRDefault="000F2F13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/>
              </w:rPr>
              <w:t>ไฮไลท์</w:t>
            </w:r>
          </w:p>
        </w:tc>
      </w:tr>
      <w:bookmarkEnd w:id="1"/>
      <w:tr w:rsidR="00173FE6" w:rsidRPr="009C401C" w14:paraId="0888511F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1BB666C2" w14:textId="6CD50230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26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มิถุนายน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90E676" w14:textId="7CF52CA6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31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E6095F" w14:textId="065BC8B8" w:rsidR="00173FE6" w:rsidRPr="00920272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024671" w14:textId="726BEC09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45376" behindDoc="1" locked="0" layoutInCell="1" allowOverlap="1" wp14:anchorId="314B1613" wp14:editId="0682BE83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257443163" name="Picture 1257443163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56174" w14:textId="28D7988E" w:rsidR="00173FE6" w:rsidRPr="00137E8D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7204529B" wp14:editId="74A42760">
                  <wp:extent cx="299873" cy="245055"/>
                  <wp:effectExtent l="0" t="0" r="5080" b="3175"/>
                  <wp:docPr id="2107314026" name="Picture 210731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1B40DB79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64B56587" w14:textId="623FBD47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มิถุนายน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03 กรกฎาคม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04D7CB" w14:textId="2E2DDB8D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D741DD" w14:textId="68494EA4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6A12F" w14:textId="3283B535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46400" behindDoc="1" locked="0" layoutInCell="1" allowOverlap="1" wp14:anchorId="01CB6EE0" wp14:editId="41E9130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798439710" name="Picture 179843971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628979" w14:textId="378F987B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1AD98027" wp14:editId="3330DD3C">
                  <wp:extent cx="299873" cy="245055"/>
                  <wp:effectExtent l="0" t="0" r="5080" b="3175"/>
                  <wp:docPr id="481453287" name="Picture 481453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3726DD97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7AE07F8B" w14:textId="3E7AC0BC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05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10 กรกฎาคม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89F3CE" w14:textId="2116E2F2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5AE67F" w14:textId="3E4AAC15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498CF9" w14:textId="15E6A89A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47424" behindDoc="1" locked="0" layoutInCell="1" allowOverlap="1" wp14:anchorId="4CDEE9A5" wp14:editId="2F7DAA9D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668250099" name="Picture 668250099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20998" w14:textId="591752A1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6EC9DD33" wp14:editId="41C4BA6E">
                  <wp:extent cx="299873" cy="245055"/>
                  <wp:effectExtent l="0" t="0" r="5080" b="3175"/>
                  <wp:docPr id="1122067872" name="Picture 1122067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260186C0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2E11BAB1" w14:textId="16084DA1" w:rsidR="00173FE6" w:rsidRPr="00181AD0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12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17 กรกฎาคม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33F68F" w14:textId="01CDC3D2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86B91E" w14:textId="66945C0A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78A6C4" w14:textId="4F9A9FB9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48448" behindDoc="1" locked="0" layoutInCell="1" allowOverlap="1" wp14:anchorId="79EE5A3D" wp14:editId="4AB60067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890149253" name="Picture 890149253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A27223" w14:textId="6A2F0AAD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29B9744D" wp14:editId="3F552DA4">
                  <wp:extent cx="299873" cy="245055"/>
                  <wp:effectExtent l="0" t="0" r="5080" b="3175"/>
                  <wp:docPr id="706159288" name="Picture 706159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69A03C9F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6CECF1A8" w14:textId="21B77D34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17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22 กรกฎาคม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FFB968" w14:textId="63C4EB9C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78C2E4" w14:textId="3350FA8F" w:rsidR="00173FE6" w:rsidRPr="00920272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D9852F" w14:textId="780AE6CD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49472" behindDoc="1" locked="0" layoutInCell="1" allowOverlap="1" wp14:anchorId="554549E5" wp14:editId="257E1FBF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977386701" name="Picture 1977386701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D74C8C" w14:textId="4AA3CC1D" w:rsidR="00173FE6" w:rsidRPr="00986A8F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08DA5678" wp14:editId="46622C95">
                  <wp:extent cx="299873" cy="245055"/>
                  <wp:effectExtent l="0" t="0" r="5080" b="3175"/>
                  <wp:docPr id="1926006245" name="Picture 1926006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7D3962D0" w14:textId="77777777" w:rsidTr="00DE444E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1B198930" w14:textId="6637D508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8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23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กรกฎาคม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B0C1E4" w14:textId="20A383F2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0B1E4C" w14:textId="5451F1CC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96149C" w14:textId="3EE209DD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50496" behindDoc="1" locked="0" layoutInCell="1" allowOverlap="1" wp14:anchorId="00A13CAE" wp14:editId="44A18713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570584135" name="Picture 157058413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A19E0F" w14:textId="546DA271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0CFD9961" wp14:editId="27F6E955">
                  <wp:extent cx="299873" cy="245055"/>
                  <wp:effectExtent l="0" t="0" r="5080" b="3175"/>
                  <wp:docPr id="1195866832" name="Picture 1195866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11C30A86" w14:textId="77777777" w:rsidTr="00DE444E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1D90BCB3" w14:textId="56A352B6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9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24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กรกฎาคม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A3F1AC" w14:textId="1BB03B00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7B3ABD" w14:textId="62D22454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8923AE" w14:textId="3CF4C377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42304" behindDoc="1" locked="0" layoutInCell="1" allowOverlap="1" wp14:anchorId="14FB6E78" wp14:editId="0CC9BAF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164564572" name="Picture 1164564572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2A7478" w14:textId="63471BFD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3A09A987" wp14:editId="79B821D5">
                  <wp:extent cx="299873" cy="245055"/>
                  <wp:effectExtent l="0" t="0" r="5080" b="3175"/>
                  <wp:docPr id="870559025" name="Picture 870559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0CC3CFE3" w14:textId="77777777" w:rsidTr="00DE444E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02776284" w14:textId="1057CADE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20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25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กรกฎาคม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0B1F65" w14:textId="46DFAD7E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C03D6E" w14:textId="697E5A05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01B0B4" w14:textId="1D13F824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43328" behindDoc="1" locked="0" layoutInCell="1" allowOverlap="1" wp14:anchorId="22234F5A" wp14:editId="3FA7F41B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407773166" name="Picture 40777316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E4BA17" w14:textId="298E4463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51E256FE" wp14:editId="43B10921">
                  <wp:extent cx="299873" cy="245055"/>
                  <wp:effectExtent l="0" t="0" r="5080" b="3175"/>
                  <wp:docPr id="1153046423" name="Picture 1153046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71416784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4F0AEE89" w14:textId="441FB495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21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26 กรกฎาคม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6DEB03" w14:textId="29D5DAE4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33,888.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DDCBDA" w14:textId="5A96DE7D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E2241D" w14:textId="1A499B2A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34112" behindDoc="1" locked="0" layoutInCell="1" allowOverlap="1" wp14:anchorId="14D2656A" wp14:editId="66894E1A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448579246" name="Picture 44857924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905609" w14:textId="17ED4451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04628C1B" wp14:editId="570A5D7B">
                  <wp:extent cx="299873" cy="245055"/>
                  <wp:effectExtent l="0" t="0" r="5080" b="3175"/>
                  <wp:docPr id="1841823415" name="Picture 184182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780EF4B8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19614613" w14:textId="226DCF5E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22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27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กรกฎาคม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CA0DA2" w14:textId="3879DB22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33,888.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79EBAD" w14:textId="60A16995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530DF0" w14:textId="22E2B137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35136" behindDoc="1" locked="0" layoutInCell="1" allowOverlap="1" wp14:anchorId="6DB56245" wp14:editId="6287E25B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000467226" name="Picture 100046722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4A6B9B" w14:textId="117FC580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6DC86D5B" wp14:editId="7395DB48">
                  <wp:extent cx="299873" cy="245055"/>
                  <wp:effectExtent l="0" t="0" r="5080" b="3175"/>
                  <wp:docPr id="339444630" name="Picture 33944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483691C6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70CF27C2" w14:textId="1919C92F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31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กรกฎาคม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35337D" w14:textId="1EE08E6D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051F8C" w14:textId="5801CA47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980F3C" w14:textId="5F7BA099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36160" behindDoc="1" locked="0" layoutInCell="1" allowOverlap="1" wp14:anchorId="24CCFB81" wp14:editId="66D9493F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984344951" name="Picture 984344951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8D2E50" w14:textId="60FE5F70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19A02B26" wp14:editId="436E2533">
                  <wp:extent cx="299873" cy="245055"/>
                  <wp:effectExtent l="0" t="0" r="5080" b="3175"/>
                  <wp:docPr id="882882898" name="Picture 88288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08C94F4B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7083232E" w14:textId="09DE9490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27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กรกฎาคม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01 สิงหาคม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E99C23" w14:textId="0F891B95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17D171" w14:textId="2606E0E2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CAB716" w14:textId="6B778EEA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37184" behindDoc="1" locked="0" layoutInCell="1" allowOverlap="1" wp14:anchorId="64B28B2F" wp14:editId="309284BC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735012632" name="Picture 735012632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DEBB6E" w14:textId="21A0B4AC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2D3FEE72" wp14:editId="5BFAE69E">
                  <wp:extent cx="299873" cy="245055"/>
                  <wp:effectExtent l="0" t="0" r="5080" b="3175"/>
                  <wp:docPr id="1574830855" name="Picture 1574830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2FE812B0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2DF3AC1D" w14:textId="342CEBEF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8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กรกฎาคม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02 สิงหาคม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1EB364" w14:textId="6020B20C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D501E2" w14:textId="182D8502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B60D00" w14:textId="677E623A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38208" behindDoc="1" locked="0" layoutInCell="1" allowOverlap="1" wp14:anchorId="768B2F8C" wp14:editId="54ABFDF3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538711708" name="Picture 538711708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1D80EF" w14:textId="30E570F8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6D2BAE03" wp14:editId="1F82120B">
                  <wp:extent cx="299873" cy="245055"/>
                  <wp:effectExtent l="0" t="0" r="5080" b="3175"/>
                  <wp:docPr id="638868603" name="Picture 638868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47D771B3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7521B6D0" w14:textId="1F8E28D1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31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กรกฎาคม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05 สิงหาคม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6F3157" w14:textId="0861EBE6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C4A01D" w14:textId="46E6994D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3F3347" w14:textId="335F596D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39232" behindDoc="1" locked="0" layoutInCell="1" allowOverlap="1" wp14:anchorId="6BF688EE" wp14:editId="6BF00699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279073736" name="Picture 27907373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9F1437" w14:textId="3392993D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1A0D971F" wp14:editId="2142ECC5">
                  <wp:extent cx="299873" cy="245055"/>
                  <wp:effectExtent l="0" t="0" r="5080" b="3175"/>
                  <wp:docPr id="587518529" name="Picture 587518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0393FAB0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2BA700DC" w14:textId="393B19AC" w:rsidR="00173FE6" w:rsidRPr="00A648FC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02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07 สิงหาคม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D8BD02" w14:textId="56E1CFD2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D7BB55" w14:textId="576730D3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3AA244" w14:textId="38EC93E0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40256" behindDoc="1" locked="0" layoutInCell="1" allowOverlap="1" wp14:anchorId="66F1D7E8" wp14:editId="66F4CFD2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2078037690" name="Picture 207803769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6FE43D" w14:textId="2E24B7DD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51AE55C0" wp14:editId="3AA684D7">
                  <wp:extent cx="299873" cy="245055"/>
                  <wp:effectExtent l="0" t="0" r="5080" b="3175"/>
                  <wp:docPr id="998694862" name="Picture 998694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5BB2A3ED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5F04F599" w14:textId="7EE7CCE5" w:rsidR="00173FE6" w:rsidRPr="00A648FC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07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12 สิงหาคม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4EC93E" w14:textId="483C7338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8B477C" w14:textId="1A0065F2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423277" w14:textId="11F51B5D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41280" behindDoc="1" locked="0" layoutInCell="1" allowOverlap="1" wp14:anchorId="03278466" wp14:editId="1E0EE6B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709262220" name="Picture 70926222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96F7F1" w14:textId="6BD96BDB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0F0BABBE" wp14:editId="037F0319">
                  <wp:extent cx="299873" cy="245055"/>
                  <wp:effectExtent l="0" t="0" r="5080" b="3175"/>
                  <wp:docPr id="860992889" name="Picture 860992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648C95F1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6F47B0F5" w14:textId="5ACB35EB" w:rsidR="00173FE6" w:rsidRPr="00A648FC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lastRenderedPageBreak/>
              <w:t xml:space="preserve">09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14 สิงหาคม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C9C7E" w14:textId="6E54132D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EC606B" w14:textId="5F264EEF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3BD01F" w14:textId="1C702CD4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26944" behindDoc="1" locked="0" layoutInCell="1" allowOverlap="1" wp14:anchorId="1674746B" wp14:editId="0CA2F79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370295931" name="Picture 1370295931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AC1ACB" w14:textId="12193904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6CAD097F" wp14:editId="2988E326">
                  <wp:extent cx="299873" cy="245055"/>
                  <wp:effectExtent l="0" t="0" r="5080" b="3175"/>
                  <wp:docPr id="289931715" name="Picture 28993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11133B8E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0061213C" w14:textId="1F12FA07" w:rsidR="00173FE6" w:rsidRPr="00A648FC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23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8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สิงหาคม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44B6BE" w14:textId="354BA82F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31,888.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23567D" w14:textId="2E1802D9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B9DBDF" w14:textId="0FF612C0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27968" behindDoc="1" locked="0" layoutInCell="1" allowOverlap="1" wp14:anchorId="6E3A0865" wp14:editId="4360F0D2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510181046" name="Picture 151018104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4A10D" w14:textId="7C718DC5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2B58B99A" wp14:editId="080456F6">
                  <wp:extent cx="299873" cy="245055"/>
                  <wp:effectExtent l="0" t="0" r="5080" b="3175"/>
                  <wp:docPr id="283149332" name="Picture 28314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64C6F692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29E07A2C" w14:textId="73D5C85E" w:rsidR="00173FE6" w:rsidRPr="00A648FC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30 สิงหาคม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04 กันยายน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BBBDAE" w14:textId="09462D1E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31,888.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6891ED" w14:textId="2902FA98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B32981" w14:textId="75BDA22F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28992" behindDoc="1" locked="0" layoutInCell="1" allowOverlap="1" wp14:anchorId="0703EEB9" wp14:editId="3CE9D63F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945928045" name="Picture 194592804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4C362B" w14:textId="585FFBD6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754D133C" wp14:editId="537D4672">
                  <wp:extent cx="299873" cy="245055"/>
                  <wp:effectExtent l="0" t="0" r="5080" b="3175"/>
                  <wp:docPr id="896781389" name="Picture 89678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273995B0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3FEE2F0F" w14:textId="042A2906" w:rsidR="00173FE6" w:rsidRPr="00A648FC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05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10 กันยายน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901B22" w14:textId="7A81284E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31,888.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6DA22C" w14:textId="04EFF315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F33C03" w14:textId="3E920130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30016" behindDoc="1" locked="0" layoutInCell="1" allowOverlap="1" wp14:anchorId="02445C71" wp14:editId="139B11E7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972971305" name="Picture 197297130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522A9C" w14:textId="6334E393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7F0B74A3" wp14:editId="35AD46AE">
                  <wp:extent cx="299873" cy="245055"/>
                  <wp:effectExtent l="0" t="0" r="5080" b="3175"/>
                  <wp:docPr id="129192005" name="Picture 12919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1D4C17D8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673053E2" w14:textId="4BD02E30" w:rsidR="00173FE6" w:rsidRPr="00A648FC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12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17 กันยายน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0EE1DD" w14:textId="77991EEF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31,888.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FBB02F" w14:textId="46350AC3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A2A6D6" w14:textId="29DA53F4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31040" behindDoc="1" locked="0" layoutInCell="1" allowOverlap="1" wp14:anchorId="37D37D06" wp14:editId="477030A9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693136866" name="Picture 69313686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E71637" w14:textId="44636031" w:rsidR="00173FE6" w:rsidRPr="003276A9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336E019B" wp14:editId="0A4289CD">
                  <wp:extent cx="299873" cy="245055"/>
                  <wp:effectExtent l="0" t="0" r="5080" b="3175"/>
                  <wp:docPr id="1098485743" name="Picture 1098485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E6" w:rsidRPr="009C401C" w14:paraId="03460DEE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0B3B8779" w14:textId="71852963" w:rsidR="00173FE6" w:rsidRPr="00A648FC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19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24 กันยายน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C8E3CF" w14:textId="7EB74BDC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31,888.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D82E2E" w14:textId="11341821" w:rsidR="00173FE6" w:rsidRDefault="00173FE6" w:rsidP="00173FE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70541B" w14:textId="529C9E6B" w:rsidR="00173FE6" w:rsidRPr="006A7691" w:rsidRDefault="00173FE6" w:rsidP="00173FE6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32064" behindDoc="1" locked="0" layoutInCell="1" allowOverlap="1" wp14:anchorId="5D764317" wp14:editId="1CF8A97E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438277285" name="Picture 43827728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576EE5" w14:textId="28C5F60A" w:rsidR="00173FE6" w:rsidRPr="0077502A" w:rsidRDefault="00173FE6" w:rsidP="00173FE6">
            <w:pPr>
              <w:pStyle w:val="BasicParagraph"/>
              <w:spacing w:line="276" w:lineRule="auto"/>
              <w:jc w:val="center"/>
              <w:rPr>
                <w:rFonts w:cstheme="minorBidi"/>
                <w:noProof/>
                <w:sz w:val="4"/>
                <w:szCs w:val="2"/>
                <w:cs/>
                <w:lang w:val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4D7CA869" wp14:editId="2AFB6AF2">
                  <wp:extent cx="299873" cy="245055"/>
                  <wp:effectExtent l="0" t="0" r="5080" b="3175"/>
                  <wp:docPr id="1317938681" name="Picture 1317938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4E" w:rsidRPr="009C401C" w14:paraId="5C83945A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3191028F" w14:textId="5951F027" w:rsidR="00DE444E" w:rsidRPr="00A648FC" w:rsidRDefault="00DE444E" w:rsidP="00DE444E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26 กันยายน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01 ตุลาคม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648FC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A648F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1BEA0A" w14:textId="353098E5" w:rsidR="00DE444E" w:rsidRDefault="00173FE6" w:rsidP="00DE444E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29</w:t>
            </w:r>
            <w:r w:rsidR="00DE444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</w:t>
            </w:r>
            <w:r w:rsidR="00DE444E"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EE540F" w14:textId="31A458B7" w:rsidR="00DE444E" w:rsidRDefault="00DE444E" w:rsidP="00DE444E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1B6F6E" w14:textId="2D015384" w:rsidR="00DE444E" w:rsidRPr="006A7691" w:rsidRDefault="00DE444E" w:rsidP="00DE444E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609536" behindDoc="1" locked="0" layoutInCell="1" allowOverlap="1" wp14:anchorId="26EDB670" wp14:editId="087CA51B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2073487377" name="Picture 2073487377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8EC0B5" w14:textId="6FB7925E" w:rsidR="00DE444E" w:rsidRPr="003276A9" w:rsidRDefault="00173FE6" w:rsidP="00DE444E">
            <w:pPr>
              <w:pStyle w:val="BasicParagraph"/>
              <w:spacing w:line="276" w:lineRule="auto"/>
              <w:jc w:val="center"/>
              <w:rPr>
                <w:noProof/>
                <w:sz w:val="4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auto"/>
                <w:sz w:val="22"/>
                <w:szCs w:val="22"/>
                <w:lang w:val="en-US"/>
              </w:rPr>
              <w:drawing>
                <wp:inline distT="0" distB="0" distL="0" distR="0" wp14:anchorId="7077207F" wp14:editId="362B0213">
                  <wp:extent cx="299873" cy="245055"/>
                  <wp:effectExtent l="0" t="0" r="5080" b="3175"/>
                  <wp:docPr id="16897548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" cy="2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EF0D5" w14:textId="77777777" w:rsidR="00054DDE" w:rsidRPr="00473244" w:rsidRDefault="00054DDE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12"/>
          <w:szCs w:val="12"/>
          <w:lang w:eastAsia="en-GB"/>
        </w:rPr>
      </w:pPr>
    </w:p>
    <w:p w14:paraId="606A5928" w14:textId="77777777" w:rsidR="00054DDE" w:rsidRPr="00130066" w:rsidRDefault="00054DDE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sz w:val="18"/>
          <w:szCs w:val="18"/>
        </w:rPr>
      </w:pPr>
    </w:p>
    <w:p w14:paraId="4E615013" w14:textId="77777777" w:rsidR="002A1F79" w:rsidRPr="00F85C8B" w:rsidRDefault="002A1F79" w:rsidP="002A1F79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 อาจมีการเปลี่ยนแปลงได้ 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14:paraId="0649C3CB" w14:textId="198D9A34" w:rsidR="002A1F79" w:rsidRPr="00710DF9" w:rsidRDefault="002A1F79" w:rsidP="002A1F79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ไม่มีราคาเด็ก 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494BF0">
        <w:rPr>
          <w:rFonts w:ascii="Tahoma" w:hAnsi="Tahoma" w:cs="Tahoma"/>
          <w:b/>
          <w:bCs/>
          <w:szCs w:val="22"/>
          <w:u w:val="single"/>
        </w:rPr>
        <w:t>Infant</w:t>
      </w:r>
      <w:r w:rsidRPr="00F85C8B">
        <w:rPr>
          <w:rFonts w:ascii="Tahoma" w:hAnsi="Tahoma" w:cs="Tahoma"/>
          <w:b/>
          <w:bCs/>
          <w:szCs w:val="22"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</w:rPr>
        <w:t>เด็กอายุต่ำกว่า 2 ปี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ราคา </w:t>
      </w:r>
      <w:r>
        <w:rPr>
          <w:rFonts w:ascii="Tahoma" w:hAnsi="Tahoma" w:cs="Tahoma" w:hint="cs"/>
          <w:b/>
          <w:bCs/>
          <w:szCs w:val="22"/>
          <w:cs/>
        </w:rPr>
        <w:t>6</w:t>
      </w:r>
      <w:r>
        <w:rPr>
          <w:rFonts w:ascii="Tahoma" w:hAnsi="Tahoma" w:cs="Tahoma"/>
          <w:b/>
          <w:bCs/>
          <w:szCs w:val="22"/>
        </w:rPr>
        <w:t xml:space="preserve">,000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บาท/ท่าน</w:t>
      </w:r>
    </w:p>
    <w:p w14:paraId="56E902E2" w14:textId="15E824FB" w:rsidR="002A1F79" w:rsidRPr="00BD2824" w:rsidRDefault="002A1F79" w:rsidP="002A1F79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BD282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ราคานี้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  <w:cs/>
        </w:rPr>
        <w:t>ไม่รวม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ค่าทิป</w:t>
      </w:r>
      <w:r w:rsidRPr="00BD28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ท่านละ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 xml:space="preserve"> </w:t>
      </w:r>
      <w:r w:rsidR="002A7853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2</w:t>
      </w:r>
      <w:r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,</w:t>
      </w:r>
      <w:r w:rsidR="002A7853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00 </w:t>
      </w:r>
      <w:r w:rsidRPr="00BD28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  <w:lang w:val="en-GB"/>
        </w:rPr>
        <w:t>บาท/ท่าน/ทริป</w:t>
      </w:r>
    </w:p>
    <w:p w14:paraId="3C18335F" w14:textId="77777777" w:rsidR="002A1F79" w:rsidRPr="00130066" w:rsidRDefault="002A1F79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18"/>
          <w:szCs w:val="18"/>
          <w:lang w:eastAsia="en-GB"/>
        </w:rPr>
      </w:pPr>
    </w:p>
    <w:tbl>
      <w:tblPr>
        <w:tblW w:w="103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00FF"/>
        <w:tblLook w:val="00A0" w:firstRow="1" w:lastRow="0" w:firstColumn="1" w:lastColumn="0" w:noHBand="0" w:noVBand="0"/>
      </w:tblPr>
      <w:tblGrid>
        <w:gridCol w:w="10353"/>
      </w:tblGrid>
      <w:tr w:rsidR="00BD6A62" w:rsidRPr="009904CC" w14:paraId="37030377" w14:textId="77777777" w:rsidTr="002807CD">
        <w:trPr>
          <w:trHeight w:val="374"/>
          <w:jc w:val="center"/>
        </w:trPr>
        <w:tc>
          <w:tcPr>
            <w:tcW w:w="103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53C5DAC" w14:textId="77777777" w:rsidR="00BD6A62" w:rsidRPr="00685560" w:rsidRDefault="00BD6A62" w:rsidP="00B43A15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สำหรับลูกค้าท่านที่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มีตั๋วเครื่องบินแล้ว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(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JOINTOUR)</w:t>
            </w:r>
          </w:p>
          <w:p w14:paraId="27E27DDB" w14:textId="7C47E195" w:rsidR="00BD6A62" w:rsidRPr="00685560" w:rsidRDefault="00173FE6" w:rsidP="00B43A15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FFFF"/>
                <w:sz w:val="28"/>
                <w:cs/>
              </w:rPr>
            </w:pPr>
            <w:r w:rsidRPr="00173FE6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ลดจาก</w:t>
            </w:r>
            <w:r w:rsidR="00BD6A62" w:rsidRPr="00173FE6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ราคา</w:t>
            </w:r>
            <w:r w:rsidR="001563F5" w:rsidRPr="00173FE6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ทัวร์</w:t>
            </w:r>
            <w:r w:rsidR="00BD6A62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7</w:t>
            </w:r>
            <w:r w:rsidR="001563F5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,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000</w:t>
            </w:r>
            <w:r w:rsidR="00BD6A62"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="00BD6A62"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บาท</w:t>
            </w:r>
            <w:r w:rsidR="00BD6A62"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/</w:t>
            </w:r>
            <w:r w:rsidR="00BD6A62"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ท่าน</w:t>
            </w:r>
            <w:r w:rsidR="00BD6A62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 xml:space="preserve"> </w:t>
            </w:r>
            <w:r w:rsidR="00BD6A62"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(มีจำนวนจำกัด)</w:t>
            </w:r>
          </w:p>
        </w:tc>
      </w:tr>
    </w:tbl>
    <w:p w14:paraId="225C731F" w14:textId="77777777" w:rsidR="0029394F" w:rsidRPr="00752FA3" w:rsidRDefault="0029394F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653C62D1" w14:textId="77777777" w:rsidR="00D61C59" w:rsidRDefault="00D61C59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3CFAE115" w14:textId="77777777" w:rsidR="00D61C59" w:rsidRDefault="00D61C59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48DA2E04" w14:textId="77777777" w:rsidR="00D61C59" w:rsidRDefault="00D61C59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0545CB76" w14:textId="77777777" w:rsidR="00D61C59" w:rsidRDefault="00D61C59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14B49D2A" w14:textId="77777777" w:rsidR="00D61C59" w:rsidRDefault="00D61C59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03488D46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3C0DAC79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1EDA1C24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4658B46D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5051A94E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0867E282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238D504B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7005794A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484F229B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630B11D8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52D08E4E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094E41AB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3C2ECAFD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0437CD49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67DCAE8F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5C784B4A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60385346" w14:textId="77777777" w:rsidR="0077502A" w:rsidRDefault="0077502A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12C2BD31" w14:textId="77777777" w:rsidR="00004BA0" w:rsidRDefault="00004BA0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016FB278" w14:textId="77777777" w:rsidR="00D61C59" w:rsidRDefault="00D61C59" w:rsidP="00C04121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0441478A" w14:textId="6E80F562" w:rsidR="0029394F" w:rsidRDefault="0029394F" w:rsidP="004D6D5C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385623" w:themeFill="accent6" w:themeFillShade="80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 xml:space="preserve">วันแรก   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ท่าอากาศยานสุวรรณภูมิ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กรุงเทพฯ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ประเทศไทย</w:t>
      </w:r>
    </w:p>
    <w:p w14:paraId="63BB4BF4" w14:textId="4407CC9C" w:rsidR="00A05518" w:rsidRPr="004F55C1" w:rsidRDefault="001110A2" w:rsidP="00C04121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0F328A">
        <w:rPr>
          <w:rFonts w:ascii="Tahoma" w:hAnsi="Tahoma" w:cs="Tahoma"/>
          <w:b/>
          <w:bCs/>
          <w:szCs w:val="22"/>
        </w:rPr>
        <w:t>2</w:t>
      </w:r>
      <w:r w:rsidR="000D2E15">
        <w:rPr>
          <w:rFonts w:ascii="Tahoma" w:hAnsi="Tahoma" w:cs="Tahoma"/>
          <w:b/>
          <w:bCs/>
          <w:szCs w:val="22"/>
        </w:rPr>
        <w:t>1</w:t>
      </w:r>
      <w:r w:rsidRPr="000F328A">
        <w:rPr>
          <w:rFonts w:ascii="Tahoma" w:hAnsi="Tahoma" w:cs="Tahoma"/>
          <w:b/>
          <w:bCs/>
          <w:szCs w:val="22"/>
        </w:rPr>
        <w:t>.</w:t>
      </w:r>
      <w:r w:rsidR="000D2E15">
        <w:rPr>
          <w:rFonts w:ascii="Tahoma" w:hAnsi="Tahoma" w:cs="Tahoma"/>
          <w:b/>
          <w:bCs/>
          <w:szCs w:val="22"/>
        </w:rPr>
        <w:t>0</w:t>
      </w:r>
      <w:r w:rsidRPr="000F328A">
        <w:rPr>
          <w:rFonts w:ascii="Tahoma" w:hAnsi="Tahoma" w:cs="Tahoma"/>
          <w:b/>
          <w:bCs/>
          <w:szCs w:val="22"/>
        </w:rPr>
        <w:t>0</w:t>
      </w:r>
      <w:r w:rsidR="00CC5C73" w:rsidRPr="000F328A">
        <w:rPr>
          <w:rFonts w:ascii="Tahoma" w:hAnsi="Tahoma" w:cs="Tahoma"/>
          <w:b/>
          <w:bCs/>
          <w:szCs w:val="22"/>
        </w:rPr>
        <w:t xml:space="preserve"> </w:t>
      </w:r>
      <w:r w:rsidR="00CC5C73" w:rsidRPr="000F328A">
        <w:rPr>
          <w:rFonts w:ascii="Tahoma" w:hAnsi="Tahoma" w:cs="Tahoma"/>
          <w:b/>
          <w:bCs/>
          <w:szCs w:val="22"/>
          <w:cs/>
        </w:rPr>
        <w:t>น</w:t>
      </w:r>
      <w:r w:rsidR="00CC5C73" w:rsidRPr="000F328A">
        <w:rPr>
          <w:rFonts w:ascii="Tahoma" w:hAnsi="Tahoma" w:cs="Tahoma"/>
          <w:szCs w:val="22"/>
          <w:cs/>
        </w:rPr>
        <w:t>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bookmarkStart w:id="2" w:name="_Hlk103253643"/>
      <w:r w:rsidR="0050485C"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="0050485C"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50485C"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ท่าอากาศยานสุวรรณภูมิ</w:t>
      </w:r>
      <w:r w:rsidR="0050485C" w:rsidRPr="003A7741">
        <w:rPr>
          <w:rFonts w:ascii="Tahoma" w:hAnsi="Tahoma" w:cs="Tahoma"/>
          <w:color w:val="ED7D31" w:themeColor="accent2"/>
          <w:szCs w:val="22"/>
          <w:cs/>
          <w:lang w:val="en-GB"/>
        </w:rPr>
        <w:t xml:space="preserve"> </w:t>
      </w:r>
      <w:r w:rsidR="0050485C"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ชั้น</w:t>
      </w:r>
      <w:r w:rsidR="0050485C" w:rsidRPr="003A7741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 xml:space="preserve"> 4</w:t>
      </w:r>
      <w:r w:rsidR="009A21F8"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 xml:space="preserve"> ประตู 10</w:t>
      </w:r>
      <w:r w:rsidR="0050485C" w:rsidRPr="003A7741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 xml:space="preserve"> </w:t>
      </w:r>
      <w:r w:rsidR="0050485C"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ผู้โดยสารขาออก</w:t>
      </w:r>
      <w:r w:rsidR="0050485C" w:rsidRPr="009A21F8">
        <w:rPr>
          <w:rFonts w:ascii="Tahoma" w:hAnsi="Tahoma" w:cs="Tahoma"/>
          <w:b/>
          <w:bCs/>
          <w:color w:val="F51B5E"/>
          <w:szCs w:val="22"/>
          <w:cs/>
          <w:lang w:val="en-GB"/>
        </w:rPr>
        <w:t xml:space="preserve"> </w:t>
      </w:r>
      <w:r w:rsidR="009A21F8"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  <w:r w:rsidR="009A21F8">
        <w:rPr>
          <w:rFonts w:ascii="Tahoma" w:hAnsi="Tahoma" w:cs="Tahoma" w:hint="cs"/>
          <w:szCs w:val="22"/>
          <w:cs/>
          <w:lang w:val="en-GB"/>
        </w:rPr>
        <w:t xml:space="preserve"> </w:t>
      </w:r>
      <w:r w:rsidR="009A21F8"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และโหลดกระเป๋า</w:t>
      </w:r>
      <w:r w:rsidR="0050485C"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เคาน์เตอร์</w:t>
      </w:r>
      <w:r w:rsidR="0050485C" w:rsidRPr="003A7741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>สายการบิน</w:t>
      </w:r>
      <w:r w:rsidR="0050485C"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แอร์เอเชีย เอ็กซ์</w:t>
      </w:r>
      <w:bookmarkEnd w:id="2"/>
    </w:p>
    <w:p w14:paraId="347088D5" w14:textId="092DD602" w:rsidR="00F274AD" w:rsidRDefault="00ED788D" w:rsidP="009B3515">
      <w:pPr>
        <w:spacing w:after="80"/>
        <w:jc w:val="thaiDistribute"/>
        <w:rPr>
          <w:rFonts w:ascii="Tahoma" w:hAnsi="Tahoma" w:cs="Tahoma"/>
          <w:sz w:val="28"/>
          <w:lang w:val="en-GB"/>
        </w:rPr>
      </w:pPr>
      <w:r>
        <w:rPr>
          <w:rFonts w:ascii="Tahoma" w:hAnsi="Tahoma" w:cs="Tahoma"/>
          <w:noProof/>
          <w:sz w:val="28"/>
          <w:cs/>
        </w:rPr>
        <w:drawing>
          <wp:inline distT="0" distB="0" distL="0" distR="0" wp14:anchorId="3E77CF96" wp14:editId="15638490">
            <wp:extent cx="6456680" cy="2894330"/>
            <wp:effectExtent l="0" t="0" r="1270" b="1270"/>
            <wp:docPr id="1660052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06FA" w14:textId="77F35A75" w:rsidR="00ED788D" w:rsidRPr="00173FE6" w:rsidRDefault="00ED788D" w:rsidP="009B3515">
      <w:pPr>
        <w:spacing w:after="80"/>
        <w:jc w:val="thaiDistribute"/>
        <w:rPr>
          <w:rFonts w:ascii="Tahoma" w:hAnsi="Tahoma" w:cs="Tahoma"/>
          <w:szCs w:val="22"/>
          <w:cs/>
        </w:rPr>
      </w:pPr>
    </w:p>
    <w:p w14:paraId="02809803" w14:textId="2A4C79E8" w:rsidR="00740DB9" w:rsidRPr="00173FE6" w:rsidRDefault="00E907AE" w:rsidP="004D6D5C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385623" w:themeFill="accent6" w:themeFillShade="80"/>
        <w:tabs>
          <w:tab w:val="left" w:pos="1418"/>
          <w:tab w:val="left" w:pos="6946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</w:rPr>
      </w:pPr>
      <w:r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วันที่สอง  </w:t>
      </w:r>
      <w:r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ab/>
      </w:r>
      <w:r w:rsidR="00FD22E4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ท่าอากาศยานนานาชาติคันไซ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</w:t>
      </w:r>
      <w:r w:rsidR="00FD22E4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โอซาก้า 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lang w:val="en-GB"/>
        </w:rPr>
        <w:t>–</w:t>
      </w:r>
      <w:r w:rsidR="00FD22E4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เมืองเกียวโต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–</w:t>
      </w:r>
      <w:r w:rsidR="00FD22E4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วัดคิโยมิสึเดระ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– </w:t>
      </w:r>
      <w:r w:rsidR="00FD22E4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ย่านฮิกาชิยาม่า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lang w:val="en-GB"/>
        </w:rPr>
        <w:t xml:space="preserve">– </w:t>
      </w:r>
      <w:r w:rsidR="00FD22E4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เมืองนาโกย่า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D27897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</w:t>
      </w:r>
      <w:r w:rsidR="00FD22E4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แจ๊ซ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</w:t>
      </w:r>
      <w:r w:rsidR="00FD22E4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ดรีม</w:t>
      </w:r>
      <w:r w:rsidR="00FD22E4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</w:t>
      </w:r>
      <w:r w:rsidR="00FD22E4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เอ้าท์เล็ท</w:t>
      </w:r>
    </w:p>
    <w:p w14:paraId="3CE95DBE" w14:textId="45288192" w:rsidR="00FC4F82" w:rsidRPr="00FC4F82" w:rsidRDefault="000A2A0A" w:rsidP="00FC4F8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 w:hint="cs"/>
          <w:b/>
          <w:bCs/>
          <w:noProof/>
          <w:szCs w:val="22"/>
          <w:cs/>
          <w:lang w:val="en-GB"/>
        </w:rPr>
        <w:drawing>
          <wp:inline distT="0" distB="0" distL="0" distR="0" wp14:anchorId="344832B6" wp14:editId="6AD94A56">
            <wp:extent cx="6471285" cy="2995295"/>
            <wp:effectExtent l="0" t="0" r="5715" b="0"/>
            <wp:docPr id="1729534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EA94" w14:textId="5FBE108C" w:rsidR="001110A2" w:rsidRPr="00CC4054" w:rsidRDefault="001110A2" w:rsidP="001110A2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3333FF"/>
          <w:szCs w:val="22"/>
        </w:rPr>
      </w:pPr>
      <w:r w:rsidRPr="000F328A">
        <w:rPr>
          <w:rFonts w:ascii="Tahoma" w:hAnsi="Tahoma" w:cs="Tahoma"/>
          <w:b/>
          <w:bCs/>
          <w:szCs w:val="22"/>
        </w:rPr>
        <w:t>0</w:t>
      </w:r>
      <w:r w:rsidR="00B70736">
        <w:rPr>
          <w:rFonts w:ascii="Tahoma" w:hAnsi="Tahoma" w:cs="Tahoma"/>
          <w:b/>
          <w:bCs/>
          <w:szCs w:val="22"/>
        </w:rPr>
        <w:t>0</w:t>
      </w:r>
      <w:r w:rsidRPr="000F328A">
        <w:rPr>
          <w:rFonts w:ascii="Tahoma" w:hAnsi="Tahoma" w:cs="Tahoma"/>
          <w:b/>
          <w:bCs/>
          <w:szCs w:val="22"/>
        </w:rPr>
        <w:t>.</w:t>
      </w:r>
      <w:r w:rsidR="00B70736">
        <w:rPr>
          <w:rFonts w:ascii="Tahoma" w:hAnsi="Tahoma" w:cs="Tahoma"/>
          <w:b/>
          <w:bCs/>
          <w:szCs w:val="22"/>
        </w:rPr>
        <w:t>5</w:t>
      </w:r>
      <w:r w:rsidR="00C54A4C">
        <w:rPr>
          <w:rFonts w:ascii="Tahoma" w:hAnsi="Tahoma" w:cs="Tahoma"/>
          <w:b/>
          <w:bCs/>
          <w:szCs w:val="22"/>
        </w:rPr>
        <w:t>5</w:t>
      </w:r>
      <w:r w:rsidRPr="000F328A">
        <w:rPr>
          <w:rFonts w:ascii="Tahoma" w:hAnsi="Tahoma" w:cs="Tahoma"/>
          <w:b/>
          <w:bCs/>
          <w:szCs w:val="22"/>
          <w:cs/>
        </w:rPr>
        <w:t xml:space="preserve"> 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</w:t>
      </w:r>
      <w:r w:rsidR="0050485C">
        <w:rPr>
          <w:rFonts w:ascii="Tahoma" w:hAnsi="Tahoma" w:cs="Tahoma" w:hint="cs"/>
          <w:szCs w:val="22"/>
          <w:cs/>
          <w:lang w:val="en-GB"/>
        </w:rPr>
        <w:t>น</w:t>
      </w:r>
      <w:r w:rsidRPr="008A0FEF">
        <w:rPr>
          <w:rFonts w:ascii="Tahoma" w:hAnsi="Tahoma" w:cs="Tahoma"/>
          <w:szCs w:val="22"/>
          <w:cs/>
          <w:lang w:val="en-GB"/>
        </w:rPr>
        <w:t>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3A7741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>เมือง</w:t>
      </w:r>
      <w:r w:rsidR="0050485C"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โอซาก้า</w:t>
      </w:r>
      <w:r w:rsidR="00C50835"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 xml:space="preserve"> </w:t>
      </w:r>
      <w:r w:rsidRPr="003A7741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>ประเทศญี่ปุ่น</w:t>
      </w:r>
      <w:r w:rsidRPr="009A21F8">
        <w:rPr>
          <w:rFonts w:ascii="Tahoma" w:hAnsi="Tahoma" w:cs="Tahoma"/>
          <w:b/>
          <w:bCs/>
          <w:color w:val="F51B5E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โดยเที่ยวบินที่</w:t>
      </w:r>
      <w:r w:rsidRPr="00FF536F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3A7741">
        <w:rPr>
          <w:rFonts w:ascii="Tahoma" w:hAnsi="Tahoma" w:cs="Tahoma"/>
          <w:b/>
          <w:bCs/>
          <w:color w:val="ED7D31" w:themeColor="accent2"/>
          <w:szCs w:val="22"/>
          <w:u w:val="single"/>
        </w:rPr>
        <w:t>XJ6</w:t>
      </w:r>
      <w:r w:rsidRPr="003A7741">
        <w:rPr>
          <w:rFonts w:ascii="Tahoma" w:hAnsi="Tahoma" w:cs="Tahoma" w:hint="cs"/>
          <w:b/>
          <w:bCs/>
          <w:color w:val="ED7D31" w:themeColor="accent2"/>
          <w:szCs w:val="22"/>
          <w:u w:val="single"/>
          <w:cs/>
        </w:rPr>
        <w:t>12</w:t>
      </w:r>
    </w:p>
    <w:p w14:paraId="57D62B52" w14:textId="22D0BD4D" w:rsidR="001110A2" w:rsidRPr="008A0FEF" w:rsidRDefault="001110A2" w:rsidP="005D5D9B">
      <w:pPr>
        <w:shd w:val="clear" w:color="auto" w:fill="FCDCFC"/>
        <w:spacing w:after="8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8A0FEF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szCs w:val="22"/>
          <w:lang w:val="en-GB"/>
        </w:rPr>
        <w:t xml:space="preserve">AIR ASIA X </w:t>
      </w:r>
      <w:r w:rsidRPr="008A0FEF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8A0FEF">
        <w:rPr>
          <w:rFonts w:ascii="Tahoma" w:hAnsi="Tahoma" w:cs="Tahoma"/>
          <w:szCs w:val="22"/>
          <w:lang w:val="en-GB"/>
        </w:rPr>
        <w:t>AIRBUS A330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300</w:t>
      </w:r>
      <w:r w:rsidRPr="008A0FEF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8A0FEF">
        <w:rPr>
          <w:rFonts w:ascii="Tahoma" w:hAnsi="Tahoma" w:cs="Tahoma"/>
          <w:szCs w:val="22"/>
          <w:lang w:val="en-GB"/>
        </w:rPr>
        <w:t>377</w:t>
      </w:r>
      <w:r w:rsidRPr="008A0FEF">
        <w:rPr>
          <w:rFonts w:ascii="Tahoma" w:hAnsi="Tahoma" w:cs="Tahoma"/>
          <w:szCs w:val="22"/>
          <w:cs/>
          <w:lang w:val="en-GB"/>
        </w:rPr>
        <w:t xml:space="preserve"> ที่นั่ง</w:t>
      </w:r>
      <w:r w:rsidR="003908EB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 xml:space="preserve">จัดที่นั่งแบบ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8A0FEF">
        <w:rPr>
          <w:rFonts w:ascii="Tahoma" w:hAnsi="Tahoma" w:cs="Tahoma"/>
          <w:szCs w:val="22"/>
          <w:lang w:val="en-GB"/>
        </w:rPr>
        <w:t>20</w:t>
      </w:r>
      <w:r w:rsidRPr="008A0FEF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</w:p>
    <w:p w14:paraId="4E48D6C9" w14:textId="7CFE0BBF" w:rsidR="001110A2" w:rsidRPr="00290076" w:rsidRDefault="001110A2" w:rsidP="005D5D9B">
      <w:pPr>
        <w:shd w:val="clear" w:color="auto" w:fill="FCDCFC"/>
        <w:spacing w:after="80"/>
        <w:ind w:left="1440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9A21F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</w:p>
    <w:p w14:paraId="5B64A95F" w14:textId="0628F14A" w:rsidR="00E907AE" w:rsidRDefault="001110A2" w:rsidP="00E907AE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0F328A">
        <w:rPr>
          <w:rFonts w:ascii="Tahoma" w:hAnsi="Tahoma" w:cs="Tahoma"/>
          <w:b/>
          <w:bCs/>
          <w:szCs w:val="22"/>
          <w:lang w:val="en-GB"/>
        </w:rPr>
        <w:t>08.40</w:t>
      </w:r>
      <w:r w:rsidR="003C65F7" w:rsidRPr="000F328A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E907AE" w:rsidRPr="000F328A">
        <w:rPr>
          <w:rFonts w:ascii="Tahoma" w:hAnsi="Tahoma" w:cs="Tahoma"/>
          <w:b/>
          <w:bCs/>
          <w:szCs w:val="22"/>
          <w:cs/>
          <w:lang w:val="en-GB"/>
        </w:rPr>
        <w:t>น.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r w:rsidR="00E907AE" w:rsidRPr="008A0FEF">
        <w:rPr>
          <w:rFonts w:ascii="Tahoma" w:hAnsi="Tahoma" w:cs="Tahoma"/>
          <w:szCs w:val="22"/>
          <w:cs/>
        </w:rPr>
        <w:t xml:space="preserve">เดินทางถึง </w:t>
      </w:r>
      <w:r w:rsidR="0050485C"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ท่าอากาศยานนานาชาติ</w:t>
      </w:r>
      <w:r w:rsidR="00297AFD"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คันไซ</w:t>
      </w:r>
      <w:r w:rsidR="00E907AE" w:rsidRPr="003A7741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</w:t>
      </w:r>
      <w:r w:rsidR="0050485C"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 xml:space="preserve">โอซาก้า </w:t>
      </w:r>
      <w:r w:rsidR="00E907AE" w:rsidRPr="003A7741">
        <w:rPr>
          <w:rFonts w:ascii="Tahoma" w:hAnsi="Tahoma" w:cs="Tahoma"/>
          <w:b/>
          <w:bCs/>
          <w:color w:val="ED7D31" w:themeColor="accent2"/>
          <w:szCs w:val="22"/>
          <w:cs/>
        </w:rPr>
        <w:t>ประเทศญี่ปุ่น</w:t>
      </w:r>
      <w:r w:rsidR="00E907AE" w:rsidRPr="00FF536F">
        <w:rPr>
          <w:rFonts w:ascii="Tahoma" w:hAnsi="Tahoma" w:cs="Tahoma"/>
          <w:color w:val="0070C0"/>
          <w:szCs w:val="22"/>
          <w:cs/>
        </w:rPr>
        <w:t xml:space="preserve"> </w:t>
      </w:r>
      <w:r w:rsidR="00E907AE" w:rsidRPr="008A0FEF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 เรียบร้อยแล้ว (</w:t>
      </w:r>
      <w:r w:rsidR="00E907AE" w:rsidRPr="008A0FEF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E907AE" w:rsidRPr="008A0FEF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E907AE" w:rsidRPr="009A21F8">
        <w:rPr>
          <w:rFonts w:ascii="Tahoma" w:hAnsi="Tahoma" w:cs="Tahoma"/>
          <w:b/>
          <w:bCs/>
          <w:color w:val="0070C0"/>
          <w:szCs w:val="22"/>
          <w:u w:val="single"/>
          <w:cs/>
        </w:rPr>
        <w:t>***</w:t>
      </w:r>
      <w:r w:rsidR="00E907AE" w:rsidRPr="009A21F8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สำคัญมาก</w:t>
      </w:r>
      <w:r w:rsidR="00E907AE" w:rsidRPr="009A21F8">
        <w:rPr>
          <w:rFonts w:ascii="Tahoma" w:hAnsi="Tahoma" w:cs="Tahoma"/>
          <w:b/>
          <w:bCs/>
          <w:color w:val="0070C0"/>
          <w:szCs w:val="22"/>
          <w:u w:val="single"/>
          <w:cs/>
        </w:rPr>
        <w:t xml:space="preserve">!! </w:t>
      </w:r>
      <w:r w:rsidR="00E907AE" w:rsidRPr="009A21F8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14:paraId="25393A83" w14:textId="295EDBD4" w:rsidR="00BB6073" w:rsidRPr="006B7E20" w:rsidRDefault="006B7E20" w:rsidP="006B7E2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 w:rsidRPr="0050485C">
        <w:rPr>
          <w:rFonts w:ascii="Tahoma" w:hAnsi="Tahoma" w:cs="Tahoma"/>
          <w:szCs w:val="22"/>
          <w:cs/>
          <w:lang w:val="en-GB"/>
        </w:rPr>
        <w:lastRenderedPageBreak/>
        <w:t>เดินทางสู่</w:t>
      </w:r>
      <w:r w:rsidRPr="0050485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3A7741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 xml:space="preserve">เมืองเกียวโต </w:t>
      </w:r>
      <w:r w:rsidRPr="003A7741">
        <w:rPr>
          <w:rFonts w:ascii="Tahoma" w:hAnsi="Tahoma" w:cs="Tahoma"/>
          <w:b/>
          <w:bCs/>
          <w:color w:val="ED7D31" w:themeColor="accent2"/>
          <w:szCs w:val="22"/>
        </w:rPr>
        <w:t>(Kyoto)</w:t>
      </w:r>
      <w:r w:rsidRPr="00C04121">
        <w:rPr>
          <w:rFonts w:ascii="Tahoma" w:hAnsi="Tahoma" w:cs="Tahoma"/>
          <w:color w:val="0070C0"/>
          <w:szCs w:val="22"/>
        </w:rPr>
        <w:t xml:space="preserve"> </w:t>
      </w:r>
      <w:r w:rsidRPr="00C04121">
        <w:rPr>
          <w:rFonts w:ascii="Tahoma" w:hAnsi="Tahoma" w:cs="Tahoma"/>
          <w:color w:val="00B050"/>
          <w:szCs w:val="22"/>
        </w:rPr>
        <w:t>(</w:t>
      </w:r>
      <w:r w:rsidRPr="00C04121">
        <w:rPr>
          <w:rFonts w:ascii="Tahoma" w:hAnsi="Tahoma" w:cs="Tahoma"/>
          <w:color w:val="00B050"/>
          <w:szCs w:val="22"/>
          <w:cs/>
          <w:lang w:val="en-GB"/>
        </w:rPr>
        <w:t xml:space="preserve">ใช้ระยะเวลาในการเดินทางประมาณ </w:t>
      </w:r>
      <w:r w:rsidRPr="00C04121">
        <w:rPr>
          <w:rFonts w:ascii="Tahoma" w:hAnsi="Tahoma" w:cs="Tahoma"/>
          <w:color w:val="00B050"/>
          <w:szCs w:val="22"/>
        </w:rPr>
        <w:t>1.</w:t>
      </w:r>
      <w:r>
        <w:rPr>
          <w:rFonts w:ascii="Tahoma" w:hAnsi="Tahoma" w:cs="Tahoma"/>
          <w:color w:val="00B050"/>
          <w:szCs w:val="22"/>
        </w:rPr>
        <w:t>4</w:t>
      </w:r>
      <w:r w:rsidRPr="00C04121">
        <w:rPr>
          <w:rFonts w:ascii="Tahoma" w:hAnsi="Tahoma" w:cs="Tahoma"/>
          <w:color w:val="00B050"/>
          <w:szCs w:val="22"/>
        </w:rPr>
        <w:t>0</w:t>
      </w:r>
      <w:r w:rsidRPr="00C04121">
        <w:rPr>
          <w:rFonts w:ascii="Tahoma" w:hAnsi="Tahoma" w:cs="Tahoma"/>
          <w:color w:val="00B050"/>
          <w:szCs w:val="22"/>
          <w:cs/>
          <w:lang w:val="en-GB"/>
        </w:rPr>
        <w:t xml:space="preserve"> ชั่วโมง</w:t>
      </w:r>
      <w:r w:rsidRPr="00C04121">
        <w:rPr>
          <w:rFonts w:ascii="Tahoma" w:hAnsi="Tahoma" w:cs="Tahoma"/>
          <w:color w:val="00B050"/>
          <w:szCs w:val="22"/>
        </w:rPr>
        <w:t>)</w:t>
      </w:r>
      <w:r w:rsidRPr="00C04121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50485C">
        <w:rPr>
          <w:rFonts w:ascii="Tahoma" w:hAnsi="Tahoma" w:cs="Tahoma"/>
          <w:szCs w:val="22"/>
          <w:cs/>
          <w:lang w:val="en-GB"/>
        </w:rPr>
        <w:t>เมืองหลวงเก่าของประเทศญี่ปุ่น มีชื่อเสียงระดับโลกในเรื่องของวัฒนธรรมที่ประณีต ศิลปะแบบญี่ปุ่นอย่างแท้จริง มีมนต์เสน่ห์แบบชนบทญี่ปุ่น ปัจจุบันเป็นเมืองท่องเที่ยวที่เป็นนิยมของคนทั่วโลก</w:t>
      </w:r>
    </w:p>
    <w:p w14:paraId="31E416DE" w14:textId="19E78B9E" w:rsidR="00BB6073" w:rsidRDefault="00BB6073" w:rsidP="00F5124E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1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4C355094" w14:textId="14B1AB21" w:rsidR="006B7E20" w:rsidRPr="002807CD" w:rsidRDefault="000A2A0A" w:rsidP="006B7E2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</w:rPr>
        <w:drawing>
          <wp:anchor distT="0" distB="0" distL="114300" distR="114300" simplePos="0" relativeHeight="252610560" behindDoc="0" locked="0" layoutInCell="1" allowOverlap="1" wp14:anchorId="638F74F3" wp14:editId="2A1B0D48">
            <wp:simplePos x="0" y="0"/>
            <wp:positionH relativeFrom="margin">
              <wp:align>right</wp:align>
            </wp:positionH>
            <wp:positionV relativeFrom="paragraph">
              <wp:posOffset>1779465</wp:posOffset>
            </wp:positionV>
            <wp:extent cx="6471285" cy="2995295"/>
            <wp:effectExtent l="0" t="0" r="5715" b="0"/>
            <wp:wrapSquare wrapText="bothSides"/>
            <wp:docPr id="577007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7E20">
        <w:rPr>
          <w:rFonts w:ascii="Tahoma" w:hAnsi="Tahoma" w:cs="Tahoma"/>
          <w:b/>
          <w:bCs/>
          <w:szCs w:val="22"/>
        </w:rPr>
        <w:tab/>
      </w:r>
      <w:r w:rsidR="006B7E20" w:rsidRPr="00505484">
        <w:rPr>
          <w:rFonts w:ascii="Tahoma" w:hAnsi="Tahoma" w:cs="Tahoma" w:hint="cs"/>
          <w:szCs w:val="22"/>
          <w:cs/>
        </w:rPr>
        <w:t>นำท่านสู่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วัดคิโยมิสึเดระ</w:t>
      </w:r>
      <w:r w:rsidR="006B7E20" w:rsidRPr="003A7741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(</w:t>
      </w:r>
      <w:r w:rsidR="006B7E20" w:rsidRPr="003A7741">
        <w:rPr>
          <w:rFonts w:ascii="Tahoma" w:hAnsi="Tahoma" w:cs="Tahoma"/>
          <w:b/>
          <w:bCs/>
          <w:color w:val="ED7D31" w:themeColor="accent2"/>
          <w:szCs w:val="22"/>
        </w:rPr>
        <w:t>Kiyomizu-dera)</w:t>
      </w:r>
      <w:r w:rsidR="006B7E20" w:rsidRPr="00505484">
        <w:rPr>
          <w:rFonts w:ascii="Tahoma" w:hAnsi="Tahoma" w:cs="Tahoma"/>
          <w:color w:val="FF5050"/>
          <w:szCs w:val="22"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แปลเป็นภาษาไทยว่า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วัดน้ำใส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เป็นวัดที่มีชื่อเสียงที่สุดในเมืองเกียวโต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สร้างขึ้นมาก่อนที่เกียวโตจะเป็นเมืองหลวงของญี่ปุ่น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เมื่อปี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ค</w:t>
      </w:r>
      <w:r w:rsidR="006B7E20" w:rsidRPr="00505484">
        <w:rPr>
          <w:rFonts w:ascii="Tahoma" w:hAnsi="Tahoma" w:cs="Tahoma"/>
          <w:szCs w:val="22"/>
          <w:cs/>
        </w:rPr>
        <w:t>.</w:t>
      </w:r>
      <w:r w:rsidR="006B7E20" w:rsidRPr="00505484">
        <w:rPr>
          <w:rFonts w:ascii="Tahoma" w:hAnsi="Tahoma" w:cs="Tahoma" w:hint="cs"/>
          <w:szCs w:val="22"/>
          <w:cs/>
        </w:rPr>
        <w:t>ศ</w:t>
      </w:r>
      <w:r w:rsidR="006B7E20" w:rsidRPr="00505484">
        <w:rPr>
          <w:rFonts w:ascii="Tahoma" w:hAnsi="Tahoma" w:cs="Tahoma"/>
          <w:szCs w:val="22"/>
          <w:cs/>
        </w:rPr>
        <w:t>.</w:t>
      </w:r>
      <w:r w:rsidR="006B7E20" w:rsidRPr="00505484">
        <w:rPr>
          <w:rFonts w:ascii="Tahoma" w:hAnsi="Tahoma" w:cs="Tahoma"/>
          <w:szCs w:val="22"/>
        </w:rPr>
        <w:t xml:space="preserve">778 </w:t>
      </w:r>
      <w:r w:rsidR="006B7E20" w:rsidRPr="00505484">
        <w:rPr>
          <w:rFonts w:ascii="Tahoma" w:hAnsi="Tahoma" w:cs="Tahoma" w:hint="cs"/>
          <w:szCs w:val="22"/>
          <w:cs/>
        </w:rPr>
        <w:t>นักท่องเที่ยวนิยมเดินทางมาเพื่อสักการะและขอพรจากองค์พระโพธิสัตว์เจ้าแม่กวนอิม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/>
          <w:szCs w:val="22"/>
        </w:rPr>
        <w:t xml:space="preserve">11 </w:t>
      </w:r>
      <w:r w:rsidR="006B7E20" w:rsidRPr="00505484">
        <w:rPr>
          <w:rFonts w:ascii="Tahoma" w:hAnsi="Tahoma" w:cs="Tahoma" w:hint="cs"/>
          <w:szCs w:val="22"/>
          <w:cs/>
        </w:rPr>
        <w:t>พักตร์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/>
          <w:szCs w:val="22"/>
        </w:rPr>
        <w:t xml:space="preserve">1000 </w:t>
      </w:r>
      <w:r w:rsidR="006B7E20" w:rsidRPr="00505484">
        <w:rPr>
          <w:rFonts w:ascii="Tahoma" w:hAnsi="Tahoma" w:cs="Tahoma" w:hint="cs"/>
          <w:szCs w:val="22"/>
          <w:cs/>
        </w:rPr>
        <w:t>กร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ซึ่งเป็นพระประธานของวัด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นอกจากนี้ที่นี่ยังเป็นที่ประดิษฐานของเทพเอบิสึผู้เป็นเทพเจ้าแห่งความร่ำรวยมั่งคั่ง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ตัววัดก่อสร้างด้วยไม้เกือบทั้งหมดแต่ที่น่าสนใจ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ได้แก่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เสาที่ค้ำยันระเบียงวัดขนาดใหญ่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เสาดังกล่าวประกอบไปด้วยเสาไม้ขนาดใหญ่จำนวนร้อยกว่าต้น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สร้างขึ้นด้วยไม้ขนาดใหญ่สูงจากพื้น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/>
          <w:b/>
          <w:bCs/>
          <w:szCs w:val="22"/>
        </w:rPr>
        <w:t xml:space="preserve">12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เมตร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โดยไม่ใช้ตะปูแม้แต่ตัวเดียว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อาคารไม้หลังนี้ได้รับการขึ้นทะเบียนเป็นมรดกโลกทางวัฒนธรรมในปี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/>
          <w:b/>
          <w:bCs/>
          <w:szCs w:val="22"/>
        </w:rPr>
        <w:t xml:space="preserve">1994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จากองค์การยูเนสโก</w:t>
      </w:r>
      <w:r w:rsidR="006B7E20" w:rsidRPr="00505484">
        <w:rPr>
          <w:rFonts w:ascii="Tahoma" w:hAnsi="Tahoma" w:cs="Tahoma" w:hint="cs"/>
          <w:szCs w:val="22"/>
          <w:cs/>
        </w:rPr>
        <w:t>ในฐานะส่วนหนึ่งของอนุสาวรีย์ทางประวัติศาสตร์เมืองเกียวโต</w:t>
      </w:r>
    </w:p>
    <w:p w14:paraId="74AD33D0" w14:textId="2657E324" w:rsidR="00195740" w:rsidRPr="006B7E20" w:rsidRDefault="006B7E20" w:rsidP="006B7E2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 w:hint="cs"/>
          <w:szCs w:val="22"/>
          <w:cs/>
          <w:lang w:val="en-GB"/>
        </w:rPr>
        <w:t xml:space="preserve">จากนั้น </w:t>
      </w:r>
      <w:r w:rsidRPr="00683722">
        <w:rPr>
          <w:rFonts w:ascii="Tahoma" w:hAnsi="Tahoma" w:cs="Tahoma" w:hint="cs"/>
          <w:b/>
          <w:bCs/>
          <w:szCs w:val="22"/>
          <w:highlight w:val="yellow"/>
          <w:u w:val="single"/>
          <w:cs/>
          <w:lang w:val="en-GB"/>
        </w:rPr>
        <w:t>นำท่านเดินเท้า</w:t>
      </w:r>
      <w:r>
        <w:rPr>
          <w:rFonts w:ascii="Tahoma" w:hAnsi="Tahoma" w:cs="Tahoma" w:hint="cs"/>
          <w:szCs w:val="22"/>
          <w:cs/>
          <w:lang w:val="en-GB"/>
        </w:rPr>
        <w:t xml:space="preserve"> เพื่อ</w:t>
      </w:r>
      <w:r w:rsidRPr="00505484">
        <w:rPr>
          <w:rFonts w:ascii="Tahoma" w:hAnsi="Tahoma" w:cs="Tahoma" w:hint="cs"/>
          <w:szCs w:val="22"/>
          <w:cs/>
          <w:lang w:val="en-GB"/>
        </w:rPr>
        <w:t>ชม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3A7741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ย่านฮิกาชิยาม่า</w:t>
      </w:r>
      <w:r w:rsidRPr="003A7741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 xml:space="preserve"> (</w:t>
      </w:r>
      <w:r w:rsidRPr="003A7741">
        <w:rPr>
          <w:rFonts w:ascii="Tahoma" w:hAnsi="Tahoma" w:cs="Tahoma"/>
          <w:b/>
          <w:bCs/>
          <w:color w:val="ED7D31" w:themeColor="accent2"/>
          <w:szCs w:val="22"/>
          <w:lang w:val="en-GB"/>
        </w:rPr>
        <w:t>Higashiyama)</w:t>
      </w:r>
      <w:r w:rsidRPr="00683722">
        <w:rPr>
          <w:rFonts w:ascii="Tahoma" w:hAnsi="Tahoma" w:cs="Tahoma"/>
          <w:color w:val="FF5050"/>
          <w:szCs w:val="22"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ซึ่งเป็นแหล่งรวมสถานที่</w:t>
      </w:r>
      <w:r w:rsidR="002807CD" w:rsidRPr="002807CD">
        <w:t xml:space="preserve"> </w:t>
      </w:r>
      <w:r w:rsidR="002807CD" w:rsidRPr="00505484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ท่องเที่ยวที่สำคัญน่าชมของเกียวโตให้บรรยากาศแบบดั้งเดิม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แลนด์มาร์คที่โดดเด่นของย่านนี้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  <w:lang w:val="en-GB"/>
        </w:rPr>
        <w:t>เจดีย์ยาซากะ</w:t>
      </w:r>
      <w:r w:rsidRPr="00505484">
        <w:rPr>
          <w:rFonts w:ascii="Tahoma" w:hAnsi="Tahoma" w:cs="Tahoma"/>
          <w:b/>
          <w:bCs/>
          <w:szCs w:val="22"/>
          <w:cs/>
          <w:lang w:val="en-GB"/>
        </w:rPr>
        <w:t xml:space="preserve"> (</w:t>
      </w:r>
      <w:r w:rsidRPr="00505484">
        <w:rPr>
          <w:rFonts w:ascii="Tahoma" w:hAnsi="Tahoma" w:cs="Tahoma"/>
          <w:b/>
          <w:bCs/>
          <w:szCs w:val="22"/>
          <w:lang w:val="en-GB"/>
        </w:rPr>
        <w:t>Yasaka Pagoda)</w:t>
      </w:r>
      <w:r w:rsidRPr="00505484">
        <w:rPr>
          <w:rFonts w:ascii="Tahoma" w:hAnsi="Tahoma" w:cs="Tahoma"/>
          <w:szCs w:val="22"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ซึ่งเป็นเจดีย์</w:t>
      </w:r>
      <w:r w:rsidRPr="00505484">
        <w:rPr>
          <w:rFonts w:ascii="Tahoma" w:hAnsi="Tahoma" w:cs="Tahoma"/>
          <w:szCs w:val="22"/>
          <w:cs/>
          <w:lang w:val="en-GB"/>
        </w:rPr>
        <w:t xml:space="preserve"> 5 </w:t>
      </w:r>
      <w:r w:rsidRPr="00505484">
        <w:rPr>
          <w:rFonts w:ascii="Tahoma" w:hAnsi="Tahoma" w:cs="Tahoma" w:hint="cs"/>
          <w:szCs w:val="22"/>
          <w:cs/>
          <w:lang w:val="en-GB"/>
        </w:rPr>
        <w:t>ชั้น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สูง</w:t>
      </w:r>
      <w:r w:rsidRPr="00505484">
        <w:rPr>
          <w:rFonts w:ascii="Tahoma" w:hAnsi="Tahoma" w:cs="Tahoma"/>
          <w:szCs w:val="22"/>
          <w:cs/>
          <w:lang w:val="en-GB"/>
        </w:rPr>
        <w:t xml:space="preserve"> 46 </w:t>
      </w:r>
      <w:r w:rsidRPr="00505484">
        <w:rPr>
          <w:rFonts w:ascii="Tahoma" w:hAnsi="Tahoma" w:cs="Tahoma" w:hint="cs"/>
          <w:szCs w:val="22"/>
          <w:cs/>
          <w:lang w:val="en-GB"/>
        </w:rPr>
        <w:t>เมตรที่สามารถมองเห็นได้เกือบจากทุกมุมของย่านนี้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แลนด์มาร์คสวยๆ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อีกแห่งที่พลาดการถ่ายรูปไม่ได้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คือ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  <w:lang w:val="en-GB"/>
        </w:rPr>
        <w:t>เนินนิเนนซากะ</w:t>
      </w:r>
      <w:r w:rsidRPr="00505484">
        <w:rPr>
          <w:rFonts w:ascii="Tahoma" w:hAnsi="Tahoma" w:cs="Tahoma"/>
          <w:b/>
          <w:bCs/>
          <w:szCs w:val="22"/>
          <w:cs/>
          <w:lang w:val="en-GB"/>
        </w:rPr>
        <w:t xml:space="preserve"> (</w:t>
      </w:r>
      <w:r w:rsidRPr="00505484">
        <w:rPr>
          <w:rFonts w:ascii="Tahoma" w:hAnsi="Tahoma" w:cs="Tahoma"/>
          <w:b/>
          <w:bCs/>
          <w:szCs w:val="22"/>
          <w:lang w:val="en-GB"/>
        </w:rPr>
        <w:t>Ninenzaka)</w:t>
      </w:r>
      <w:r w:rsidRPr="00505484">
        <w:rPr>
          <w:rFonts w:ascii="Tahoma" w:hAnsi="Tahoma" w:cs="Tahoma"/>
          <w:szCs w:val="22"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และ</w:t>
      </w:r>
      <w:r w:rsidRPr="00505484">
        <w:rPr>
          <w:rFonts w:ascii="Tahoma" w:hAnsi="Tahoma" w:cs="Tahoma" w:hint="cs"/>
          <w:b/>
          <w:bCs/>
          <w:szCs w:val="22"/>
          <w:cs/>
          <w:lang w:val="en-GB"/>
        </w:rPr>
        <w:t>เนิน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ซัน</w:t>
      </w:r>
      <w:r w:rsidRPr="00505484">
        <w:rPr>
          <w:rFonts w:ascii="Tahoma" w:hAnsi="Tahoma" w:cs="Tahoma" w:hint="cs"/>
          <w:b/>
          <w:bCs/>
          <w:szCs w:val="22"/>
          <w:cs/>
          <w:lang w:val="en-GB"/>
        </w:rPr>
        <w:t>เนนซากะ</w:t>
      </w:r>
      <w:r w:rsidRPr="00505484">
        <w:rPr>
          <w:rFonts w:ascii="Tahoma" w:hAnsi="Tahoma" w:cs="Tahoma"/>
          <w:b/>
          <w:bCs/>
          <w:szCs w:val="22"/>
          <w:cs/>
          <w:lang w:val="en-GB"/>
        </w:rPr>
        <w:t xml:space="preserve"> (</w:t>
      </w:r>
      <w:r w:rsidRPr="00505484">
        <w:rPr>
          <w:rFonts w:ascii="Tahoma" w:hAnsi="Tahoma" w:cs="Tahoma"/>
          <w:b/>
          <w:bCs/>
          <w:szCs w:val="22"/>
          <w:lang w:val="en-GB"/>
        </w:rPr>
        <w:t>Sannenzaka)</w:t>
      </w:r>
      <w:r w:rsidRPr="00505484">
        <w:rPr>
          <w:rFonts w:ascii="Tahoma" w:hAnsi="Tahoma" w:cs="Tahoma"/>
          <w:szCs w:val="22"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ซึ่งเป็นเนินบันไดที่ปูด้วยแผ่นหินตั้งอยู่ท่ามกลางบ้านไม้</w:t>
      </w:r>
    </w:p>
    <w:p w14:paraId="6DE6312F" w14:textId="521555B5" w:rsidR="00F82EDC" w:rsidRDefault="00D84E23" w:rsidP="00D84E23">
      <w:pPr>
        <w:spacing w:after="80" w:line="240" w:lineRule="auto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</w:t>
      </w:r>
      <w:r w:rsidRPr="003057C7">
        <w:rPr>
          <w:rFonts w:ascii="Tahoma" w:hAnsi="Tahoma" w:cs="Tahoma"/>
          <w:szCs w:val="22"/>
          <w:cs/>
        </w:rPr>
        <w:t xml:space="preserve">นำท่านสู่ </w:t>
      </w:r>
      <w:r w:rsidRPr="003A7741">
        <w:rPr>
          <w:rFonts w:ascii="Tahoma" w:hAnsi="Tahoma" w:cs="Tahoma"/>
          <w:b/>
          <w:bCs/>
          <w:color w:val="ED7D31" w:themeColor="accent2"/>
          <w:szCs w:val="22"/>
          <w:cs/>
        </w:rPr>
        <w:t>เมืองนาโกย่า (</w:t>
      </w:r>
      <w:r w:rsidRPr="003A7741">
        <w:rPr>
          <w:rFonts w:ascii="Tahoma" w:hAnsi="Tahoma" w:cs="Tahoma"/>
          <w:b/>
          <w:bCs/>
          <w:color w:val="ED7D31" w:themeColor="accent2"/>
          <w:szCs w:val="22"/>
        </w:rPr>
        <w:t>Nagoya</w:t>
      </w:r>
      <w:r w:rsidRPr="003A7741">
        <w:rPr>
          <w:rFonts w:ascii="Tahoma" w:hAnsi="Tahoma" w:cs="Tahoma"/>
          <w:b/>
          <w:bCs/>
          <w:color w:val="ED7D31" w:themeColor="accent2"/>
          <w:szCs w:val="22"/>
          <w:cs/>
        </w:rPr>
        <w:t>)</w:t>
      </w:r>
      <w:r w:rsidRPr="003057C7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3057C7"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</w:t>
      </w:r>
      <w:r w:rsidRPr="003057C7">
        <w:rPr>
          <w:rFonts w:ascii="Tahoma" w:hAnsi="Tahoma" w:cs="Tahoma" w:hint="cs"/>
          <w:color w:val="00B050"/>
          <w:szCs w:val="22"/>
          <w:cs/>
        </w:rPr>
        <w:t>1.</w:t>
      </w:r>
      <w:r>
        <w:rPr>
          <w:rFonts w:ascii="Tahoma" w:hAnsi="Tahoma" w:cs="Tahoma" w:hint="cs"/>
          <w:color w:val="00B050"/>
          <w:szCs w:val="22"/>
          <w:cs/>
        </w:rPr>
        <w:t>5</w:t>
      </w:r>
      <w:r w:rsidRPr="003057C7">
        <w:rPr>
          <w:rFonts w:ascii="Tahoma" w:hAnsi="Tahoma" w:cs="Tahoma" w:hint="cs"/>
          <w:color w:val="00B050"/>
          <w:szCs w:val="22"/>
          <w:cs/>
        </w:rPr>
        <w:t>0</w:t>
      </w:r>
      <w:r w:rsidRPr="003057C7">
        <w:rPr>
          <w:rFonts w:ascii="Tahoma" w:hAnsi="Tahoma" w:cs="Tahoma"/>
          <w:color w:val="00B050"/>
          <w:szCs w:val="22"/>
          <w:cs/>
        </w:rPr>
        <w:t xml:space="preserve"> ชั่วโมง)</w:t>
      </w:r>
      <w:r w:rsidRPr="003057C7"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3057C7">
        <w:rPr>
          <w:rFonts w:ascii="Tahoma" w:hAnsi="Tahoma" w:cs="Tahoma"/>
          <w:szCs w:val="22"/>
          <w:cs/>
        </w:rPr>
        <w:t>เป็นตัวเมืองของ</w:t>
      </w:r>
      <w:r w:rsidRPr="003057C7">
        <w:rPr>
          <w:rFonts w:ascii="Tahoma" w:hAnsi="Tahoma" w:cs="Tahoma"/>
          <w:b/>
          <w:bCs/>
          <w:szCs w:val="22"/>
          <w:cs/>
        </w:rPr>
        <w:t xml:space="preserve">จังหวัดไอจิ </w:t>
      </w:r>
      <w:r w:rsidRPr="003057C7">
        <w:rPr>
          <w:rFonts w:ascii="Tahoma" w:hAnsi="Tahoma" w:cs="Tahoma"/>
          <w:szCs w:val="22"/>
          <w:cs/>
        </w:rPr>
        <w:t>มีประชากรอาศัยอยู่มากกว่า 2 ล้านคน เป็นเมืองศูนย์รวมการค้าและการคมนาคมที่สําคัญแห่งหนึ่งของญี่ปุ่น</w:t>
      </w:r>
    </w:p>
    <w:p w14:paraId="67225C8B" w14:textId="2C452CEB" w:rsidR="00D27897" w:rsidRPr="009A21F8" w:rsidRDefault="00D27897" w:rsidP="00D84E23">
      <w:pPr>
        <w:spacing w:after="80" w:line="240" w:lineRule="auto"/>
        <w:ind w:left="1418"/>
        <w:jc w:val="thaiDistribute"/>
        <w:rPr>
          <w:rFonts w:ascii="Tahoma" w:hAnsi="Tahoma" w:cs="Tahoma"/>
          <w:szCs w:val="22"/>
          <w:cs/>
        </w:rPr>
      </w:pPr>
      <w:r w:rsidRPr="0001227F">
        <w:rPr>
          <w:rFonts w:ascii="Tahoma" w:hAnsi="Tahoma" w:cs="Tahoma"/>
          <w:szCs w:val="22"/>
          <w:cs/>
        </w:rPr>
        <w:t xml:space="preserve">นำท่านช้อปปิ้งสินค้า </w:t>
      </w:r>
      <w:r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แจ๊ซ</w:t>
      </w:r>
      <w:r w:rsidRPr="003A7741">
        <w:rPr>
          <w:rFonts w:ascii="Tahoma" w:hAnsi="Tahoma" w:cs="Tahoma"/>
          <w:b/>
          <w:bCs/>
          <w:color w:val="ED7D31" w:themeColor="accent2"/>
          <w:szCs w:val="22"/>
        </w:rPr>
        <w:t xml:space="preserve"> </w:t>
      </w:r>
      <w:r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ดรีม</w:t>
      </w:r>
      <w:r w:rsidRPr="003A7741">
        <w:rPr>
          <w:rFonts w:ascii="Tahoma" w:hAnsi="Tahoma" w:cs="Tahoma"/>
          <w:b/>
          <w:bCs/>
          <w:color w:val="ED7D31" w:themeColor="accent2"/>
          <w:szCs w:val="22"/>
        </w:rPr>
        <w:t xml:space="preserve"> </w:t>
      </w:r>
      <w:r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เอ้าท์เล็ท</w:t>
      </w:r>
      <w:r w:rsidRPr="003A7741">
        <w:rPr>
          <w:rFonts w:ascii="Tahoma" w:hAnsi="Tahoma" w:cs="Tahoma"/>
          <w:b/>
          <w:bCs/>
          <w:color w:val="ED7D31" w:themeColor="accent2"/>
          <w:szCs w:val="22"/>
        </w:rPr>
        <w:t xml:space="preserve"> </w:t>
      </w:r>
      <w:r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(</w:t>
      </w:r>
      <w:r w:rsidRPr="003A7741">
        <w:rPr>
          <w:rFonts w:ascii="Tahoma" w:hAnsi="Tahoma" w:cs="Tahoma"/>
          <w:b/>
          <w:bCs/>
          <w:color w:val="ED7D31" w:themeColor="accent2"/>
          <w:szCs w:val="22"/>
        </w:rPr>
        <w:t>Mitsui Outlet Park Jazz Dream Nagashima</w:t>
      </w:r>
      <w:r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)</w:t>
      </w:r>
      <w:r w:rsidRPr="0001227F">
        <w:rPr>
          <w:rFonts w:ascii="Tahoma" w:hAnsi="Tahoma" w:cs="Tahoma"/>
          <w:szCs w:val="22"/>
          <w:cs/>
        </w:rPr>
        <w:t xml:space="preserve"> สถานที่ที่รวบรวมสินค้าแบรนด์เนม และสินค้าแบรนด์ญี่ปุ่น   โกอินเตอร์มากมายกว่า 240 ร้านค้า</w:t>
      </w:r>
      <w:r w:rsidRPr="0001227F">
        <w:rPr>
          <w:rFonts w:ascii="Tahoma" w:hAnsi="Tahoma" w:cs="Tahoma"/>
          <w:szCs w:val="22"/>
        </w:rPr>
        <w:t xml:space="preserve"> </w:t>
      </w:r>
      <w:r w:rsidRPr="0001227F">
        <w:rPr>
          <w:rFonts w:ascii="Tahoma" w:hAnsi="Tahoma" w:cs="Tahoma"/>
          <w:b/>
          <w:bCs/>
          <w:szCs w:val="22"/>
          <w:cs/>
        </w:rPr>
        <w:t>มากที่สุดในประเทศ</w:t>
      </w:r>
      <w:r w:rsidRPr="0001227F">
        <w:rPr>
          <w:rFonts w:ascii="Tahoma" w:hAnsi="Tahoma" w:cs="Tahoma"/>
          <w:szCs w:val="22"/>
          <w:cs/>
        </w:rPr>
        <w:t xml:space="preserve"> ให้ท่านได้เลือกซื้อสินค้าเสื้อผ้า อาทิ </w:t>
      </w:r>
      <w:r w:rsidRPr="0001227F">
        <w:rPr>
          <w:rFonts w:ascii="Tahoma" w:hAnsi="Tahoma" w:cs="Tahoma"/>
          <w:szCs w:val="22"/>
        </w:rPr>
        <w:t xml:space="preserve">MK Michel Klein, Morgan, Ecco, United Colours of Benetton, Lacoste </w:t>
      </w:r>
      <w:r w:rsidRPr="0001227F">
        <w:rPr>
          <w:rFonts w:ascii="Tahoma" w:hAnsi="Tahoma" w:cs="Tahoma"/>
          <w:szCs w:val="22"/>
          <w:cs/>
        </w:rPr>
        <w:t xml:space="preserve">ฯลฯ กระเป๋า </w:t>
      </w:r>
      <w:r w:rsidRPr="0001227F">
        <w:rPr>
          <w:rFonts w:ascii="Tahoma" w:hAnsi="Tahoma" w:cs="Tahoma"/>
          <w:szCs w:val="22"/>
        </w:rPr>
        <w:t xml:space="preserve">Bally, Coach, Gucci, Gap, Armani </w:t>
      </w:r>
      <w:r w:rsidRPr="0001227F">
        <w:rPr>
          <w:rFonts w:ascii="Tahoma" w:hAnsi="Tahoma" w:cs="Tahoma"/>
          <w:szCs w:val="22"/>
          <w:cs/>
        </w:rPr>
        <w:t xml:space="preserve">เลือกดูเครื่องประดับ และนาฬิกาอย่าง </w:t>
      </w:r>
      <w:r w:rsidRPr="0001227F">
        <w:rPr>
          <w:rFonts w:ascii="Tahoma" w:hAnsi="Tahoma" w:cs="Tahoma"/>
          <w:szCs w:val="22"/>
        </w:rPr>
        <w:t>G-Shock, Seiko, Tag Heuer, Agete, S.T.Dupont, Tasaki, Longines</w:t>
      </w:r>
      <w:r w:rsidRPr="0001227F">
        <w:rPr>
          <w:rFonts w:ascii="Tahoma" w:hAnsi="Tahoma" w:cs="Tahoma"/>
          <w:szCs w:val="22"/>
          <w:cs/>
        </w:rPr>
        <w:t xml:space="preserve"> ฯลฯ รองเท้าแฟชั่นและกีฬา </w:t>
      </w:r>
      <w:r w:rsidRPr="0001227F">
        <w:rPr>
          <w:rFonts w:ascii="Tahoma" w:hAnsi="Tahoma" w:cs="Tahoma"/>
          <w:szCs w:val="22"/>
        </w:rPr>
        <w:t>Adidas, Nike, , Kappa, Hush Puppies</w:t>
      </w:r>
      <w:r w:rsidRPr="0001227F">
        <w:rPr>
          <w:rFonts w:ascii="Tahoma" w:hAnsi="Tahoma" w:cs="Tahoma"/>
          <w:szCs w:val="22"/>
          <w:cs/>
        </w:rPr>
        <w:t>ฯลฯ และสินค้าอื่นๆ อีกมากมายซึ่งอยู่ในพื้นที่เดียวกันทั้งหมด</w:t>
      </w:r>
    </w:p>
    <w:p w14:paraId="0388ADE4" w14:textId="4E849AB2" w:rsidR="00CC5C73" w:rsidRPr="004B00C2" w:rsidRDefault="0036346B" w:rsidP="00FA0F72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="00CC5C73"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="00FE5C56"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อิสระรับประทาน</w:t>
      </w:r>
      <w:r w:rsidR="00FE5C56"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="00FE5C56"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เย็นตามอัธยาศัย</w:t>
      </w:r>
    </w:p>
    <w:p w14:paraId="38CEAC7D" w14:textId="3667EFA5" w:rsidR="00BB6073" w:rsidRDefault="00D84E23" w:rsidP="000768D2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noProof/>
          <w:szCs w:val="22"/>
          <w:cs/>
          <w:lang w:val="en-GB"/>
        </w:rPr>
      </w:pPr>
      <w:r>
        <w:rPr>
          <w:rFonts w:ascii="Tahoma" w:hAnsi="Tahoma" w:cs="Tahoma"/>
          <w:b/>
          <w:bCs/>
          <w:noProof/>
          <w:szCs w:val="22"/>
          <w:lang w:val="en-GB"/>
        </w:rPr>
        <w:lastRenderedPageBreak/>
        <w:drawing>
          <wp:anchor distT="0" distB="0" distL="114300" distR="114300" simplePos="0" relativeHeight="252467200" behindDoc="0" locked="0" layoutInCell="1" allowOverlap="1" wp14:anchorId="6DECC31D" wp14:editId="1014B3D3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6470650" cy="2895600"/>
            <wp:effectExtent l="0" t="0" r="635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57C7">
        <w:rPr>
          <w:rFonts w:ascii="Cambria" w:hAnsi="Cambria" w:cs="Tahoma" w:hint="cs"/>
          <w:b/>
          <w:bCs/>
          <w:szCs w:val="22"/>
          <w:cs/>
          <w:lang w:val="en-GB"/>
        </w:rPr>
        <w:t>ที่พัก</w:t>
      </w:r>
      <w:r w:rsidRPr="003057C7">
        <w:rPr>
          <w:rFonts w:ascii="Cambria" w:hAnsi="Cambria" w:cs="Tahoma"/>
          <w:b/>
          <w:bCs/>
          <w:szCs w:val="22"/>
          <w:cs/>
          <w:lang w:val="en-GB"/>
        </w:rPr>
        <w:tab/>
      </w:r>
      <w:r w:rsidRPr="003057C7"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</w:rPr>
        <w:t xml:space="preserve">THE B NAGOYA </w:t>
      </w:r>
      <w:r w:rsidRPr="003057C7">
        <w:rPr>
          <w:rFonts w:ascii="Tahoma" w:hAnsi="Tahoma" w:cs="Tahoma"/>
          <w:b/>
          <w:bCs/>
          <w:szCs w:val="22"/>
          <w:cs/>
          <w:lang w:val="en-GB"/>
        </w:rPr>
        <w:t>หรือเทียบเท่าระดับเดียวกัน</w:t>
      </w:r>
    </w:p>
    <w:p w14:paraId="6F76CCFD" w14:textId="77777777" w:rsidR="00D84E23" w:rsidRDefault="00D84E23" w:rsidP="000768D2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noProof/>
          <w:sz w:val="32"/>
          <w:szCs w:val="32"/>
        </w:rPr>
      </w:pPr>
    </w:p>
    <w:p w14:paraId="68526094" w14:textId="23B3F628" w:rsidR="0011434B" w:rsidRPr="00D84E23" w:rsidRDefault="0080338B" w:rsidP="004D6D5C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385623" w:themeFill="accent6" w:themeFillShade="8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วันที่ส</w:t>
      </w:r>
      <w:r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าม</w:t>
      </w:r>
      <w:r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ab/>
      </w:r>
      <w:r w:rsidR="003A7741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เมืองนาโกย่า </w:t>
      </w:r>
      <w:r w:rsidR="003A7741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3A7741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เมืองกุโจฮาจิมัง </w:t>
      </w:r>
      <w:r w:rsidR="003A7741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3A7741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หมู่บ้านมรดกโลกชิราคาวาโกะ </w:t>
      </w:r>
      <w:r w:rsidR="003A7741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3A7741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เมืองทาคายามะ </w:t>
      </w:r>
      <w:r w:rsidR="003A7741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3A7741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ถนนซันมาจิซูจิ </w:t>
      </w:r>
      <w:r w:rsidR="003A7741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3A7741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เมืองมัตสึโมโตะ</w:t>
      </w:r>
    </w:p>
    <w:p w14:paraId="2B24753D" w14:textId="40BA3F32" w:rsidR="000A2A0A" w:rsidRDefault="000A2A0A" w:rsidP="0080338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</w:rPr>
        <w:drawing>
          <wp:inline distT="0" distB="0" distL="0" distR="0" wp14:anchorId="44173AA1" wp14:editId="49610574">
            <wp:extent cx="6471285" cy="2995295"/>
            <wp:effectExtent l="0" t="0" r="5715" b="0"/>
            <wp:docPr id="11957075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E914" w14:textId="0F7361DB" w:rsidR="0080338B" w:rsidRDefault="0080338B" w:rsidP="0080338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9356B4">
        <w:rPr>
          <w:rFonts w:ascii="Tahoma" w:hAnsi="Tahoma" w:cs="Tahoma"/>
          <w:b/>
          <w:bCs/>
          <w:szCs w:val="22"/>
          <w:highlight w:val="yellow"/>
        </w:rPr>
        <w:t>2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01776AA8" w14:textId="309E1D3F" w:rsidR="0080338B" w:rsidRPr="00D84E23" w:rsidRDefault="00D84E23" w:rsidP="0080338B">
      <w:pPr>
        <w:spacing w:after="80"/>
        <w:ind w:left="1418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 w:rsidRPr="0094631B">
        <w:rPr>
          <w:rFonts w:ascii="Tahoma" w:hAnsi="Tahoma" w:cs="Tahoma" w:hint="cs"/>
          <w:szCs w:val="22"/>
          <w:cs/>
          <w:lang w:val="en-GB"/>
        </w:rPr>
        <w:t>นำท่านสู่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เมืองกุโจฮาจิมัง</w:t>
      </w:r>
      <w:r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(</w:t>
      </w:r>
      <w:r w:rsidRPr="0077502A">
        <w:rPr>
          <w:rFonts w:ascii="Tahoma" w:hAnsi="Tahoma" w:cs="Tahoma"/>
          <w:b/>
          <w:bCs/>
          <w:color w:val="ED7D31" w:themeColor="accent2"/>
          <w:szCs w:val="22"/>
        </w:rPr>
        <w:t xml:space="preserve">Gujohachiman) </w:t>
      </w:r>
      <w:r w:rsidRPr="0013434F">
        <w:rPr>
          <w:rFonts w:ascii="Tahoma" w:hAnsi="Tahoma" w:cs="Tahoma"/>
          <w:color w:val="00B050"/>
          <w:szCs w:val="22"/>
        </w:rPr>
        <w:t>(</w:t>
      </w:r>
      <w:r w:rsidRPr="0013434F">
        <w:rPr>
          <w:rFonts w:ascii="Tahoma" w:hAnsi="Tahoma" w:cs="Tahoma"/>
          <w:color w:val="00B050"/>
          <w:szCs w:val="22"/>
          <w:cs/>
          <w:lang w:val="en-GB"/>
        </w:rPr>
        <w:t xml:space="preserve">ใช้ระยะเวลาในการเดินทางประมาณ </w:t>
      </w:r>
      <w:r w:rsidRPr="0013434F">
        <w:rPr>
          <w:rFonts w:ascii="Tahoma" w:hAnsi="Tahoma" w:cs="Tahoma"/>
          <w:color w:val="00B050"/>
          <w:szCs w:val="22"/>
        </w:rPr>
        <w:t>1.40</w:t>
      </w:r>
      <w:r w:rsidRPr="0013434F">
        <w:rPr>
          <w:rFonts w:ascii="Tahoma" w:hAnsi="Tahoma" w:cs="Tahoma"/>
          <w:color w:val="00B050"/>
          <w:szCs w:val="22"/>
          <w:cs/>
          <w:lang w:val="en-GB"/>
        </w:rPr>
        <w:t xml:space="preserve"> ชั่วโมง</w:t>
      </w:r>
      <w:r w:rsidRPr="0013434F">
        <w:rPr>
          <w:rFonts w:ascii="Tahoma" w:hAnsi="Tahoma" w:cs="Tahoma"/>
          <w:color w:val="00B050"/>
          <w:szCs w:val="22"/>
        </w:rPr>
        <w:t>)</w:t>
      </w:r>
      <w:r w:rsidRPr="0094631B">
        <w:rPr>
          <w:rFonts w:ascii="Tahoma" w:hAnsi="Tahoma" w:cs="Tahoma" w:hint="cs"/>
          <w:szCs w:val="22"/>
          <w:cs/>
        </w:rPr>
        <w:t>เสน่ห์ของที่</w:t>
      </w:r>
      <w:r>
        <w:rPr>
          <w:rFonts w:ascii="Tahoma" w:hAnsi="Tahoma" w:cs="Tahoma" w:hint="cs"/>
          <w:szCs w:val="22"/>
          <w:cs/>
        </w:rPr>
        <w:t>นี่</w:t>
      </w:r>
      <w:r w:rsidRPr="0094631B">
        <w:rPr>
          <w:rFonts w:ascii="Tahoma" w:hAnsi="Tahoma" w:cs="Tahoma" w:hint="cs"/>
          <w:szCs w:val="22"/>
          <w:cs/>
        </w:rPr>
        <w:t>เต็มไปด้วยกลิ่นอายวัฒนธรรมแบบญี่ปุ่น</w:t>
      </w:r>
      <w:r>
        <w:rPr>
          <w:rFonts w:ascii="Tahoma" w:hAnsi="Tahoma" w:cs="Tahoma" w:hint="cs"/>
          <w:szCs w:val="22"/>
          <w:cs/>
        </w:rPr>
        <w:t xml:space="preserve"> </w:t>
      </w:r>
      <w:r w:rsidRPr="0005475A">
        <w:rPr>
          <w:rFonts w:ascii="Tahoma" w:hAnsi="Tahoma" w:cs="Tahoma" w:hint="cs"/>
          <w:szCs w:val="22"/>
          <w:cs/>
        </w:rPr>
        <w:t>มีทั้งเมืองเก่าที่เรียงรายกัน</w:t>
      </w:r>
      <w:r>
        <w:rPr>
          <w:rFonts w:ascii="Tahoma" w:hAnsi="Tahoma" w:cs="Tahoma" w:hint="cs"/>
          <w:szCs w:val="22"/>
          <w:cs/>
        </w:rPr>
        <w:t xml:space="preserve"> และมี</w:t>
      </w:r>
      <w:r w:rsidRPr="0005475A">
        <w:rPr>
          <w:rFonts w:ascii="Tahoma" w:hAnsi="Tahoma" w:cs="Tahoma" w:hint="cs"/>
          <w:szCs w:val="22"/>
          <w:cs/>
        </w:rPr>
        <w:t>รางน้ำจำนวนมากจนถูกเรียกว่าเป็น</w:t>
      </w:r>
      <w:r w:rsidRPr="006D68DB">
        <w:rPr>
          <w:rFonts w:ascii="Tahoma" w:hAnsi="Tahoma" w:cs="Tahoma" w:hint="cs"/>
          <w:b/>
          <w:bCs/>
          <w:szCs w:val="22"/>
          <w:cs/>
        </w:rPr>
        <w:t>เมืองแห่งสายน้ำ</w:t>
      </w:r>
      <w:r w:rsidRPr="0005475A">
        <w:rPr>
          <w:rFonts w:ascii="Tahoma" w:hAnsi="Tahoma" w:cs="Tahoma"/>
          <w:b/>
          <w:bCs/>
          <w:color w:val="FF6600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เมื่อ</w:t>
      </w:r>
      <w:r w:rsidRPr="0094631B">
        <w:rPr>
          <w:rFonts w:ascii="Tahoma" w:hAnsi="Tahoma" w:cs="Tahoma" w:hint="cs"/>
          <w:szCs w:val="22"/>
          <w:cs/>
        </w:rPr>
        <w:t>เดินเล่นไปในเมืองนี้จะสังเกตเห็นได้ว่ามี</w:t>
      </w:r>
      <w:r>
        <w:rPr>
          <w:rFonts w:ascii="Tahoma" w:hAnsi="Tahoma" w:cs="Tahoma" w:hint="cs"/>
          <w:szCs w:val="22"/>
          <w:cs/>
        </w:rPr>
        <w:t>ร</w:t>
      </w:r>
      <w:r w:rsidRPr="0094631B">
        <w:rPr>
          <w:rFonts w:ascii="Tahoma" w:hAnsi="Tahoma" w:cs="Tahoma" w:hint="cs"/>
          <w:szCs w:val="22"/>
          <w:cs/>
        </w:rPr>
        <w:t>างน้ำไหลผ่านทั่วทั้งเมือง</w:t>
      </w:r>
      <w:r w:rsidRPr="0094631B">
        <w:rPr>
          <w:rFonts w:ascii="Tahoma" w:hAnsi="Tahoma" w:cs="Tahoma"/>
          <w:szCs w:val="22"/>
          <w:cs/>
        </w:rPr>
        <w:t xml:space="preserve"> </w:t>
      </w:r>
      <w:r w:rsidRPr="0094631B">
        <w:rPr>
          <w:rFonts w:ascii="Tahoma" w:hAnsi="Tahoma" w:cs="Tahoma" w:hint="cs"/>
          <w:szCs w:val="22"/>
          <w:cs/>
        </w:rPr>
        <w:t>อิสระให้ท</w:t>
      </w:r>
      <w:r>
        <w:rPr>
          <w:rFonts w:ascii="Tahoma" w:hAnsi="Tahoma" w:cs="Tahoma" w:hint="cs"/>
          <w:szCs w:val="22"/>
          <w:cs/>
        </w:rPr>
        <w:t>่</w:t>
      </w:r>
      <w:r w:rsidRPr="0094631B">
        <w:rPr>
          <w:rFonts w:ascii="Tahoma" w:hAnsi="Tahoma" w:cs="Tahoma" w:hint="cs"/>
          <w:szCs w:val="22"/>
          <w:cs/>
        </w:rPr>
        <w:t>านชม</w:t>
      </w:r>
      <w:r>
        <w:rPr>
          <w:rFonts w:ascii="Tahoma" w:hAnsi="Tahoma" w:cs="Tahoma" w:hint="cs"/>
          <w:szCs w:val="22"/>
          <w:cs/>
        </w:rPr>
        <w:t xml:space="preserve"> </w:t>
      </w:r>
      <w:r w:rsidRPr="0094631B">
        <w:rPr>
          <w:rFonts w:ascii="Tahoma" w:hAnsi="Tahoma" w:cs="Tahoma" w:hint="cs"/>
          <w:b/>
          <w:bCs/>
          <w:szCs w:val="22"/>
          <w:cs/>
        </w:rPr>
        <w:t>เมืองกุโจ</w:t>
      </w:r>
      <w:r w:rsidRPr="0094631B">
        <w:rPr>
          <w:rFonts w:ascii="Tahoma" w:hAnsi="Tahoma" w:cs="Tahoma"/>
          <w:b/>
          <w:bCs/>
          <w:szCs w:val="22"/>
          <w:cs/>
        </w:rPr>
        <w:t xml:space="preserve"> </w:t>
      </w:r>
      <w:r w:rsidRPr="006D68DB">
        <w:rPr>
          <w:rFonts w:ascii="Tahoma" w:hAnsi="Tahoma" w:cs="Tahoma" w:hint="cs"/>
          <w:szCs w:val="22"/>
          <w:cs/>
        </w:rPr>
        <w:t>ต</w:t>
      </w:r>
      <w:r w:rsidRPr="0094631B">
        <w:rPr>
          <w:rFonts w:ascii="Tahoma" w:hAnsi="Tahoma" w:cs="Tahoma" w:hint="cs"/>
          <w:szCs w:val="22"/>
          <w:cs/>
        </w:rPr>
        <w:t>ามอัธยาศัย</w:t>
      </w:r>
      <w:r w:rsidRPr="0094631B">
        <w:rPr>
          <w:rFonts w:ascii="Tahoma" w:hAnsi="Tahoma" w:cs="Tahoma"/>
          <w:szCs w:val="22"/>
          <w:cs/>
        </w:rPr>
        <w:t xml:space="preserve"> </w:t>
      </w:r>
      <w:r w:rsidRPr="0094631B">
        <w:rPr>
          <w:rFonts w:ascii="Tahoma" w:hAnsi="Tahoma" w:cs="Tahoma" w:hint="cs"/>
          <w:szCs w:val="22"/>
          <w:cs/>
        </w:rPr>
        <w:t>ให้ท่านเพลิดเพลินกับการชม</w:t>
      </w:r>
      <w:r w:rsidRPr="0094631B">
        <w:rPr>
          <w:rFonts w:ascii="Tahoma" w:hAnsi="Tahoma" w:cs="Tahoma"/>
          <w:szCs w:val="22"/>
          <w:cs/>
        </w:rPr>
        <w:t xml:space="preserve"> </w:t>
      </w:r>
      <w:r w:rsidRPr="0094631B">
        <w:rPr>
          <w:rFonts w:ascii="Tahoma" w:hAnsi="Tahoma" w:cs="Tahoma" w:hint="cs"/>
          <w:szCs w:val="22"/>
          <w:cs/>
        </w:rPr>
        <w:t>พิพิธภัณฑ์เล็กๆ</w:t>
      </w:r>
      <w:r w:rsidRPr="0094631B">
        <w:rPr>
          <w:rFonts w:ascii="Tahoma" w:hAnsi="Tahoma" w:cs="Tahoma"/>
          <w:szCs w:val="22"/>
          <w:cs/>
        </w:rPr>
        <w:t xml:space="preserve"> </w:t>
      </w:r>
      <w:r w:rsidRPr="0094631B">
        <w:rPr>
          <w:rFonts w:ascii="Tahoma" w:hAnsi="Tahoma" w:cs="Tahoma" w:hint="cs"/>
          <w:szCs w:val="22"/>
          <w:cs/>
        </w:rPr>
        <w:t>แกลเลอรี่</w:t>
      </w:r>
      <w:r w:rsidRPr="0094631B">
        <w:rPr>
          <w:rFonts w:ascii="Tahoma" w:hAnsi="Tahoma" w:cs="Tahoma"/>
          <w:szCs w:val="22"/>
          <w:cs/>
        </w:rPr>
        <w:t xml:space="preserve"> </w:t>
      </w:r>
      <w:r w:rsidRPr="0094631B">
        <w:rPr>
          <w:rFonts w:ascii="Tahoma" w:hAnsi="Tahoma" w:cs="Tahoma" w:hint="cs"/>
          <w:szCs w:val="22"/>
          <w:cs/>
        </w:rPr>
        <w:t>วัด</w:t>
      </w:r>
      <w:r w:rsidRPr="0094631B">
        <w:rPr>
          <w:rFonts w:ascii="Tahoma" w:hAnsi="Tahoma" w:cs="Tahoma"/>
          <w:szCs w:val="22"/>
          <w:cs/>
        </w:rPr>
        <w:t xml:space="preserve"> </w:t>
      </w:r>
      <w:r w:rsidRPr="0094631B">
        <w:rPr>
          <w:rFonts w:ascii="Tahoma" w:hAnsi="Tahoma" w:cs="Tahoma" w:hint="cs"/>
          <w:szCs w:val="22"/>
          <w:cs/>
        </w:rPr>
        <w:t>ศาลเจ้า</w:t>
      </w:r>
      <w:r w:rsidRPr="0094631B">
        <w:rPr>
          <w:rFonts w:ascii="Tahoma" w:hAnsi="Tahoma" w:cs="Tahoma"/>
          <w:szCs w:val="22"/>
          <w:cs/>
        </w:rPr>
        <w:t xml:space="preserve"> </w:t>
      </w:r>
      <w:r w:rsidRPr="0094631B">
        <w:rPr>
          <w:rFonts w:ascii="Tahoma" w:hAnsi="Tahoma" w:cs="Tahoma" w:hint="cs"/>
          <w:szCs w:val="22"/>
          <w:cs/>
        </w:rPr>
        <w:t>อีกทั้งยังมีเทศกาลเต้นรำฤดูร้อนอันโด่ง</w:t>
      </w:r>
      <w:r>
        <w:rPr>
          <w:rFonts w:ascii="Tahoma" w:hAnsi="Tahoma" w:cs="Tahoma" w:hint="cs"/>
          <w:szCs w:val="22"/>
          <w:cs/>
        </w:rPr>
        <w:t>ดัง</w:t>
      </w:r>
      <w:r w:rsidRPr="0094631B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นอกจากนี้เมืองกุโจขึ้นชื่อเรื่อง</w:t>
      </w:r>
      <w:r w:rsidRPr="006D68DB">
        <w:rPr>
          <w:rFonts w:ascii="Tahoma" w:hAnsi="Tahoma" w:cs="Tahoma" w:hint="cs"/>
          <w:b/>
          <w:bCs/>
          <w:szCs w:val="22"/>
          <w:cs/>
        </w:rPr>
        <w:t>เมืองแห่งอาหารจำลอง</w:t>
      </w:r>
      <w:r>
        <w:rPr>
          <w:rFonts w:ascii="Tahoma" w:hAnsi="Tahoma" w:cs="Tahoma" w:hint="cs"/>
          <w:szCs w:val="22"/>
          <w:cs/>
        </w:rPr>
        <w:t xml:space="preserve"> </w:t>
      </w:r>
      <w:r w:rsidRPr="006D68DB">
        <w:rPr>
          <w:rFonts w:ascii="Tahoma" w:hAnsi="Tahoma" w:cs="Tahoma" w:hint="cs"/>
          <w:szCs w:val="22"/>
          <w:cs/>
        </w:rPr>
        <w:t>ปริมาณการผลิตอาหารจำลองนั้นเป็นที่หนึ่งในญี่ปุ่น</w:t>
      </w:r>
      <w:r w:rsidRPr="006D68DB">
        <w:rPr>
          <w:rFonts w:ascii="Tahoma" w:hAnsi="Tahoma" w:cs="Tahoma"/>
          <w:szCs w:val="22"/>
          <w:cs/>
        </w:rPr>
        <w:t xml:space="preserve"> </w:t>
      </w:r>
      <w:r w:rsidRPr="006D68DB">
        <w:rPr>
          <w:rFonts w:ascii="Tahoma" w:hAnsi="Tahoma" w:cs="Tahoma" w:hint="cs"/>
          <w:szCs w:val="22"/>
          <w:cs/>
        </w:rPr>
        <w:t>โมเดลอาหารที่เห็นตามร้านกินดื่มในญี่ปุ่นนั้นถูกผลิตจากที่นี่กว่าครึ่งเลยทีเดียว</w:t>
      </w:r>
      <w:r>
        <w:rPr>
          <w:rFonts w:ascii="Tahoma" w:hAnsi="Tahoma" w:cs="Tahoma" w:hint="cs"/>
          <w:szCs w:val="22"/>
          <w:cs/>
        </w:rPr>
        <w:t xml:space="preserve"> ถือไ</w:t>
      </w:r>
      <w:r w:rsidRPr="0094631B">
        <w:rPr>
          <w:rFonts w:ascii="Tahoma" w:hAnsi="Tahoma" w:cs="Tahoma" w:hint="cs"/>
          <w:szCs w:val="22"/>
          <w:cs/>
        </w:rPr>
        <w:t>ด้ว่าแหล่งท่องเที่ยวนี่มีครบทั้งสายชิล</w:t>
      </w:r>
      <w:r w:rsidRPr="0094631B">
        <w:rPr>
          <w:rFonts w:ascii="Tahoma" w:hAnsi="Tahoma" w:cs="Tahoma"/>
          <w:szCs w:val="22"/>
          <w:cs/>
        </w:rPr>
        <w:t xml:space="preserve"> </w:t>
      </w:r>
      <w:r w:rsidRPr="0094631B">
        <w:rPr>
          <w:rFonts w:ascii="Tahoma" w:hAnsi="Tahoma" w:cs="Tahoma" w:hint="cs"/>
          <w:szCs w:val="22"/>
          <w:cs/>
        </w:rPr>
        <w:t>สายธรรมชาติ</w:t>
      </w:r>
      <w:r>
        <w:rPr>
          <w:rFonts w:ascii="Tahoma" w:hAnsi="Tahoma" w:cs="Tahoma" w:hint="cs"/>
          <w:szCs w:val="22"/>
          <w:cs/>
        </w:rPr>
        <w:t>และ</w:t>
      </w:r>
      <w:r w:rsidRPr="0094631B">
        <w:rPr>
          <w:rFonts w:ascii="Tahoma" w:hAnsi="Tahoma" w:cs="Tahoma" w:hint="cs"/>
          <w:szCs w:val="22"/>
          <w:cs/>
        </w:rPr>
        <w:t>สายวัฒนธรรม</w:t>
      </w:r>
      <w:r w:rsidRPr="0094631B">
        <w:rPr>
          <w:rFonts w:ascii="Tahoma" w:hAnsi="Tahoma" w:cs="Tahoma"/>
          <w:szCs w:val="22"/>
          <w:cs/>
        </w:rPr>
        <w:t xml:space="preserve"> </w:t>
      </w:r>
      <w:r w:rsidRPr="006D68DB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6D68DB">
        <w:rPr>
          <w:rFonts w:ascii="Tahoma" w:hAnsi="Tahoma" w:cs="Tahoma" w:hint="cs"/>
          <w:b/>
          <w:bCs/>
          <w:color w:val="FF0000"/>
          <w:szCs w:val="22"/>
          <w:cs/>
        </w:rPr>
        <w:t>สถานที่ท่องเที่ยงบางแห่งอาจมีค่าใช้จ่ายเพิ่มเติม</w:t>
      </w:r>
      <w:r w:rsidRPr="006D68DB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6D68DB">
        <w:rPr>
          <w:rFonts w:ascii="Tahoma" w:hAnsi="Tahoma" w:cs="Tahoma" w:hint="cs"/>
          <w:b/>
          <w:bCs/>
          <w:color w:val="FF0000"/>
          <w:szCs w:val="22"/>
          <w:cs/>
        </w:rPr>
        <w:t>ราคาไม่รวมกับค่าทัวร์</w:t>
      </w:r>
      <w:r w:rsidRPr="006D68DB">
        <w:rPr>
          <w:rFonts w:ascii="Tahoma" w:hAnsi="Tahoma" w:cs="Tahoma"/>
          <w:b/>
          <w:bCs/>
          <w:color w:val="FF0000"/>
          <w:szCs w:val="22"/>
          <w:cs/>
        </w:rPr>
        <w:t>)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  <w:lang w:val="en-GB"/>
        </w:rPr>
        <w:t>นำท่านเดินทางสู่ร้านอาหาร</w:t>
      </w:r>
      <w:r w:rsidRPr="002B1671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13434F">
        <w:rPr>
          <w:rFonts w:ascii="Tahoma" w:hAnsi="Tahoma" w:cs="Tahoma"/>
          <w:color w:val="00B050"/>
          <w:szCs w:val="22"/>
        </w:rPr>
        <w:t>(</w:t>
      </w:r>
      <w:r w:rsidRPr="0013434F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Pr="0013434F">
        <w:rPr>
          <w:rFonts w:ascii="Tahoma" w:hAnsi="Tahoma" w:cs="Tahoma"/>
          <w:color w:val="00B050"/>
          <w:szCs w:val="22"/>
        </w:rPr>
        <w:t>1.10</w:t>
      </w:r>
      <w:r w:rsidRPr="0013434F">
        <w:rPr>
          <w:rFonts w:ascii="Tahoma" w:hAnsi="Tahoma" w:cs="Tahoma"/>
          <w:color w:val="00B050"/>
          <w:szCs w:val="22"/>
          <w:cs/>
        </w:rPr>
        <w:t xml:space="preserve"> ชั่วโมง</w:t>
      </w:r>
      <w:r w:rsidRPr="0013434F">
        <w:rPr>
          <w:rFonts w:ascii="Tahoma" w:hAnsi="Tahoma" w:cs="Tahoma"/>
          <w:color w:val="00B050"/>
          <w:szCs w:val="22"/>
        </w:rPr>
        <w:t>)</w:t>
      </w:r>
    </w:p>
    <w:p w14:paraId="5D435EE9" w14:textId="52F432EB" w:rsidR="0080338B" w:rsidRDefault="0080338B" w:rsidP="0080338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9356B4">
        <w:rPr>
          <w:rFonts w:ascii="Tahoma" w:hAnsi="Tahoma" w:cs="Tahoma" w:hint="cs"/>
          <w:b/>
          <w:bCs/>
          <w:szCs w:val="22"/>
          <w:highlight w:val="yellow"/>
          <w:cs/>
        </w:rPr>
        <w:t>3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0C5DA04B" w14:textId="50C38CC6" w:rsidR="00EC3132" w:rsidRDefault="00D84E23" w:rsidP="00EC313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2B1671">
        <w:rPr>
          <w:rFonts w:ascii="Tahoma" w:hAnsi="Tahoma" w:cs="Tahoma"/>
          <w:b/>
          <w:bCs/>
          <w:szCs w:val="22"/>
        </w:rPr>
        <w:tab/>
      </w:r>
      <w:r w:rsidRPr="002B1671">
        <w:rPr>
          <w:rFonts w:ascii="Tahoma" w:hAnsi="Tahoma" w:cs="Tahoma"/>
          <w:szCs w:val="22"/>
          <w:cs/>
        </w:rPr>
        <w:t>จากนั้นนำท่านสู่</w:t>
      </w:r>
      <w:r w:rsidRPr="002B1671">
        <w:rPr>
          <w:rFonts w:ascii="Tahoma" w:hAnsi="Tahoma" w:cs="Tahoma"/>
          <w:b/>
          <w:bCs/>
          <w:szCs w:val="22"/>
          <w:cs/>
        </w:rPr>
        <w:t xml:space="preserve"> </w:t>
      </w:r>
      <w:r w:rsidRPr="0077502A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 xml:space="preserve">หมู่บ้านมรดกโลก </w:t>
      </w:r>
      <w:r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ชิราคาวาโกะ </w:t>
      </w:r>
      <w:r w:rsidRPr="0077502A">
        <w:rPr>
          <w:rFonts w:ascii="Tahoma" w:hAnsi="Tahoma" w:cs="Tahoma"/>
          <w:b/>
          <w:bCs/>
          <w:color w:val="ED7D31" w:themeColor="accent2"/>
          <w:szCs w:val="22"/>
        </w:rPr>
        <w:t>(Shirakawa-go)</w:t>
      </w:r>
      <w:r w:rsidRPr="002B1671">
        <w:rPr>
          <w:rFonts w:ascii="Tahoma" w:hAnsi="Tahoma" w:cs="Tahoma"/>
          <w:color w:val="FF6600"/>
          <w:szCs w:val="22"/>
        </w:rPr>
        <w:t xml:space="preserve"> </w:t>
      </w:r>
      <w:r w:rsidRPr="002B1671">
        <w:rPr>
          <w:rFonts w:ascii="Tahoma" w:hAnsi="Tahoma" w:cs="Tahoma"/>
          <w:szCs w:val="2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 w:rsidRPr="002B1671">
        <w:rPr>
          <w:rFonts w:ascii="Tahoma" w:hAnsi="Tahoma" w:cs="Tahoma"/>
          <w:szCs w:val="22"/>
        </w:rPr>
        <w:t xml:space="preserve">The most beautiful </w:t>
      </w:r>
      <w:r w:rsidRPr="002B1671">
        <w:rPr>
          <w:rFonts w:ascii="Tahoma" w:hAnsi="Tahoma" w:cs="Tahoma"/>
          <w:szCs w:val="22"/>
        </w:rPr>
        <w:lastRenderedPageBreak/>
        <w:t xml:space="preserve">village in Japan </w:t>
      </w:r>
      <w:r w:rsidRPr="002B1671">
        <w:rPr>
          <w:rFonts w:ascii="Tahoma" w:hAnsi="Tahoma" w:cs="Tahoma"/>
          <w:szCs w:val="22"/>
          <w:cs/>
        </w:rPr>
        <w:t xml:space="preserve">และเป็นเมืองมรดกโลกที่มีชื่อเสียงแห่งหนึ่ง </w:t>
      </w:r>
      <w:r w:rsidRPr="002B1671">
        <w:rPr>
          <w:rFonts w:ascii="Tahoma" w:hAnsi="Tahoma" w:cs="Tahoma"/>
          <w:b/>
          <w:bCs/>
          <w:szCs w:val="22"/>
          <w:cs/>
        </w:rPr>
        <w:t>ไฮไลท์</w:t>
      </w:r>
      <w:r w:rsidRPr="002B1671">
        <w:rPr>
          <w:rFonts w:ascii="Tahoma" w:hAnsi="Tahoma" w:cs="Tahoma"/>
          <w:b/>
          <w:bCs/>
          <w:szCs w:val="22"/>
        </w:rPr>
        <w:t>!!</w:t>
      </w:r>
      <w:r w:rsidRPr="002B1671">
        <w:rPr>
          <w:rFonts w:ascii="Tahoma" w:hAnsi="Tahoma" w:cs="Tahoma"/>
          <w:szCs w:val="22"/>
        </w:rPr>
        <w:t xml:space="preserve"> </w:t>
      </w:r>
      <w:r w:rsidRPr="002B1671">
        <w:rPr>
          <w:rFonts w:ascii="Tahoma" w:hAnsi="Tahoma" w:cs="Tahoma"/>
          <w:szCs w:val="22"/>
          <w:cs/>
        </w:rPr>
        <w:t xml:space="preserve">หมู่บ้านแบบกัชโชสึคุริ เป็นบ้านชาวนาโบราณที่มีอายุมากกว่า </w:t>
      </w:r>
      <w:r w:rsidRPr="002B1671">
        <w:rPr>
          <w:rFonts w:ascii="Tahoma" w:hAnsi="Tahoma" w:cs="Tahoma"/>
          <w:szCs w:val="22"/>
        </w:rPr>
        <w:t xml:space="preserve">250 </w:t>
      </w:r>
      <w:r w:rsidRPr="002B1671">
        <w:rPr>
          <w:rFonts w:ascii="Tahoma" w:hAnsi="Tahoma" w:cs="Tahoma"/>
          <w:szCs w:val="22"/>
          <w:cs/>
        </w:rPr>
        <w:t xml:space="preserve">ปี </w:t>
      </w:r>
      <w:r w:rsidRPr="002B1671">
        <w:rPr>
          <w:rFonts w:ascii="Tahoma" w:hAnsi="Tahoma" w:cs="Tahoma"/>
          <w:b/>
          <w:bCs/>
          <w:szCs w:val="22"/>
          <w:cs/>
        </w:rPr>
        <w:t>คำว่า กัชโช</w:t>
      </w:r>
      <w:r w:rsidRPr="002B1671">
        <w:rPr>
          <w:rFonts w:ascii="Tahoma" w:hAnsi="Tahoma" w:cs="Tahoma"/>
          <w:b/>
          <w:bCs/>
          <w:szCs w:val="22"/>
        </w:rPr>
        <w:t xml:space="preserve"> </w:t>
      </w:r>
      <w:r w:rsidRPr="002B1671">
        <w:rPr>
          <w:rFonts w:ascii="Tahoma" w:hAnsi="Tahoma" w:cs="Tahoma"/>
          <w:b/>
          <w:bCs/>
          <w:szCs w:val="22"/>
          <w:cs/>
        </w:rPr>
        <w:t xml:space="preserve"> มีความหมายว่า พนมมือ</w:t>
      </w:r>
      <w:r w:rsidRPr="002B1671">
        <w:rPr>
          <w:rFonts w:ascii="Tahoma" w:hAnsi="Tahoma" w:cs="Tahoma"/>
          <w:szCs w:val="22"/>
          <w:cs/>
        </w:rPr>
        <w:t xml:space="preserve"> ซึ่งเป็นการบ่งบอกถึงลักษณะ รูปแบบของบ้านที่มีหลังคามุงด้วยฟางข้าวที่ทำมุมชันถึง </w:t>
      </w:r>
      <w:r w:rsidRPr="002B1671">
        <w:rPr>
          <w:rFonts w:ascii="Tahoma" w:hAnsi="Tahoma" w:cs="Tahoma"/>
          <w:szCs w:val="22"/>
        </w:rPr>
        <w:t xml:space="preserve">60 </w:t>
      </w:r>
      <w:r w:rsidRPr="002B1671">
        <w:rPr>
          <w:rFonts w:ascii="Tahoma" w:hAnsi="Tahoma" w:cs="Tahoma"/>
          <w:szCs w:val="2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2B1671">
        <w:rPr>
          <w:rFonts w:ascii="Tahoma" w:hAnsi="Tahoma" w:cs="Tahoma"/>
          <w:szCs w:val="22"/>
        </w:rPr>
        <w:t xml:space="preserve">18 </w:t>
      </w:r>
      <w:r w:rsidRPr="002B1671">
        <w:rPr>
          <w:rFonts w:ascii="Tahoma" w:hAnsi="Tahoma" w:cs="Tahoma"/>
          <w:szCs w:val="22"/>
          <w:cs/>
        </w:rPr>
        <w:t xml:space="preserve">เมตร กว้าง </w:t>
      </w:r>
      <w:r w:rsidRPr="002B1671">
        <w:rPr>
          <w:rFonts w:ascii="Tahoma" w:hAnsi="Tahoma" w:cs="Tahoma"/>
          <w:szCs w:val="22"/>
        </w:rPr>
        <w:t xml:space="preserve">10 </w:t>
      </w:r>
      <w:r w:rsidRPr="002B1671">
        <w:rPr>
          <w:rFonts w:ascii="Tahoma" w:hAnsi="Tahoma" w:cs="Tahoma"/>
          <w:szCs w:val="22"/>
          <w:cs/>
        </w:rPr>
        <w:t xml:space="preserve">เมตร ทั้งหลังถูกสร้างขึ้นโดยไม่ใช้ตะปู ต่อมา </w:t>
      </w:r>
      <w:r w:rsidRPr="002B1671">
        <w:rPr>
          <w:rFonts w:ascii="Tahoma" w:hAnsi="Tahoma" w:cs="Tahoma"/>
          <w:b/>
          <w:bCs/>
          <w:szCs w:val="22"/>
          <w:cs/>
        </w:rPr>
        <w:t>ในปี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>ค</w:t>
      </w:r>
      <w:r w:rsidRPr="002B1671">
        <w:rPr>
          <w:rFonts w:ascii="Tahoma" w:hAnsi="Tahoma" w:cs="Tahoma"/>
          <w:b/>
          <w:bCs/>
          <w:szCs w:val="22"/>
          <w:lang w:val="en-GB"/>
        </w:rPr>
        <w:t>.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>ศ</w:t>
      </w:r>
      <w:r w:rsidRPr="002B1671">
        <w:rPr>
          <w:rFonts w:ascii="Tahoma" w:hAnsi="Tahoma" w:cs="Tahoma"/>
          <w:b/>
          <w:bCs/>
          <w:szCs w:val="22"/>
        </w:rPr>
        <w:t xml:space="preserve">. 1995 </w:t>
      </w:r>
      <w:r w:rsidRPr="002B1671">
        <w:rPr>
          <w:rFonts w:ascii="Tahoma" w:hAnsi="Tahoma" w:cs="Tahoma"/>
          <w:b/>
          <w:bCs/>
          <w:szCs w:val="22"/>
          <w:cs/>
        </w:rPr>
        <w:t>องค์กรยูเนสโกขึ้นทะเบียนให้ชิราคาวาโกะเป็นมรดกโลก</w:t>
      </w:r>
      <w:r w:rsidRPr="002B1671">
        <w:rPr>
          <w:rFonts w:ascii="Tahoma" w:hAnsi="Tahoma" w:cs="Tahoma"/>
          <w:szCs w:val="22"/>
          <w:cs/>
        </w:rPr>
        <w:t xml:space="preserve">  </w:t>
      </w:r>
      <w:r w:rsidRPr="002B1671">
        <w:rPr>
          <w:rFonts w:ascii="Tahoma" w:hAnsi="Tahoma" w:cs="Tahoma"/>
          <w:szCs w:val="22"/>
          <w:cs/>
          <w:lang w:val="en-GB"/>
        </w:rPr>
        <w:t>จากนั้นออก</w:t>
      </w:r>
      <w:r w:rsidRPr="002B1671">
        <w:rPr>
          <w:rFonts w:ascii="Tahoma" w:hAnsi="Tahoma" w:cs="Tahoma"/>
          <w:szCs w:val="22"/>
          <w:cs/>
        </w:rPr>
        <w:t>เดินทางสู่</w:t>
      </w:r>
      <w:r w:rsidRPr="0077502A">
        <w:rPr>
          <w:rFonts w:ascii="Tahoma" w:hAnsi="Tahoma" w:cs="Tahoma"/>
          <w:color w:val="ED7D31" w:themeColor="accent2"/>
          <w:szCs w:val="22"/>
          <w:cs/>
        </w:rPr>
        <w:t xml:space="preserve"> </w:t>
      </w:r>
      <w:r w:rsidRPr="0077502A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>เมือง</w:t>
      </w:r>
      <w:r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>ทาคายาม</w:t>
      </w:r>
      <w:r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ะ</w:t>
      </w:r>
      <w:r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</w:t>
      </w:r>
      <w:r w:rsidRPr="0077502A">
        <w:rPr>
          <w:rFonts w:ascii="Tahoma" w:hAnsi="Tahoma" w:cs="Tahoma"/>
          <w:b/>
          <w:bCs/>
          <w:color w:val="ED7D31" w:themeColor="accent2"/>
          <w:szCs w:val="22"/>
          <w:lang w:val="en-GB"/>
        </w:rPr>
        <w:t>(</w:t>
      </w:r>
      <w:r w:rsidRPr="0077502A">
        <w:rPr>
          <w:rFonts w:ascii="Tahoma" w:hAnsi="Tahoma" w:cs="Tahoma"/>
          <w:b/>
          <w:bCs/>
          <w:color w:val="ED7D31" w:themeColor="accent2"/>
          <w:szCs w:val="22"/>
        </w:rPr>
        <w:t>Takayama)</w:t>
      </w:r>
      <w:r w:rsidRPr="0013434F"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Pr="002B1671">
        <w:rPr>
          <w:rFonts w:ascii="Tahoma" w:hAnsi="Tahoma" w:cs="Tahoma"/>
          <w:b/>
          <w:bCs/>
          <w:szCs w:val="22"/>
          <w:cs/>
        </w:rPr>
        <w:t>จังหวัดกิฟุ</w:t>
      </w:r>
      <w:r w:rsidRPr="002B1671">
        <w:rPr>
          <w:rFonts w:ascii="Tahoma" w:hAnsi="Tahoma" w:cs="Tahoma"/>
          <w:szCs w:val="22"/>
          <w:cs/>
        </w:rPr>
        <w:t xml:space="preserve"> เมืองเล็กๆ ที่โอบล้อมไปด้วยภูเขาและธารน้ำใสจำนวนมาก อบอวลไปด้วยแหล่งประวัติศาสตร์และวัฒนธรรมอันอุดมสมบูรณ์ </w:t>
      </w:r>
      <w:r w:rsidRPr="002B1671">
        <w:rPr>
          <w:rFonts w:ascii="Tahoma" w:hAnsi="Tahoma" w:cs="Tahoma"/>
          <w:szCs w:val="22"/>
        </w:rPr>
        <w:t>(</w:t>
      </w:r>
      <w:r w:rsidRPr="002B1671">
        <w:rPr>
          <w:rFonts w:ascii="Tahoma" w:hAnsi="Tahoma" w:cs="Tahoma"/>
          <w:szCs w:val="22"/>
          <w:cs/>
        </w:rPr>
        <w:t xml:space="preserve">ใช้เวลาเดินทางประมาณ </w:t>
      </w:r>
      <w:r w:rsidRPr="002B1671">
        <w:rPr>
          <w:rFonts w:ascii="Tahoma" w:hAnsi="Tahoma" w:cs="Tahoma"/>
          <w:szCs w:val="22"/>
        </w:rPr>
        <w:t>1</w:t>
      </w:r>
      <w:r w:rsidRPr="002B1671">
        <w:rPr>
          <w:rFonts w:ascii="Tahoma" w:hAnsi="Tahoma" w:cs="Tahoma"/>
          <w:szCs w:val="22"/>
          <w:cs/>
        </w:rPr>
        <w:t xml:space="preserve"> ชั่วโมง</w:t>
      </w:r>
      <w:r w:rsidRPr="002B1671">
        <w:rPr>
          <w:rFonts w:ascii="Tahoma" w:hAnsi="Tahoma" w:cs="Tahoma"/>
          <w:szCs w:val="22"/>
        </w:rPr>
        <w:t>)</w:t>
      </w:r>
      <w:r w:rsidRPr="002B1671">
        <w:rPr>
          <w:rFonts w:ascii="Tahoma" w:hAnsi="Tahoma" w:cs="Tahoma"/>
          <w:color w:val="FFC000" w:themeColor="accent4"/>
          <w:szCs w:val="22"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อิสระให้ท่านเดินเล่น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ถนนซันมาจิซูจิ</w:t>
      </w:r>
      <w:r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(</w:t>
      </w:r>
      <w:r w:rsidRPr="0077502A">
        <w:rPr>
          <w:rFonts w:ascii="Tahoma" w:hAnsi="Tahoma" w:cs="Tahoma"/>
          <w:b/>
          <w:bCs/>
          <w:color w:val="ED7D31" w:themeColor="accent2"/>
          <w:szCs w:val="22"/>
        </w:rPr>
        <w:t>Sanmachi-Suji Street)</w:t>
      </w:r>
      <w:r w:rsidRPr="0077502A">
        <w:rPr>
          <w:rFonts w:ascii="Tahoma" w:hAnsi="Tahoma" w:cs="Tahoma"/>
          <w:color w:val="ED7D31" w:themeColor="accent2"/>
          <w:szCs w:val="22"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ซึ่งถูกขนานนามว่าเป็น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ลิตเติ้ลเกียวโต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หรือ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เกียวโตน้อย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บ้านเรือน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ร้านค้า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คาเฟ่และโรงสาเก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สร้างขึ้นด้วยไม้แบบโบราณ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และยังคงบรรยากาศแบบสมัยเอโดะไว้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นอกจากนี้ยังมี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วัด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ศาลเจ้า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สะพานและตลาดเช้าที่คึกคักเต็มไปด้วยผู้คน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ตัวเมืองสวยสะอาด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ทันสมัย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และมีสภาพธรรมชาติ</w:t>
      </w:r>
      <w:r w:rsidR="000A2A0A"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2611584" behindDoc="0" locked="0" layoutInCell="1" allowOverlap="1" wp14:anchorId="5B89D22B" wp14:editId="7B60BDDF">
            <wp:simplePos x="0" y="0"/>
            <wp:positionH relativeFrom="margin">
              <wp:align>right</wp:align>
            </wp:positionH>
            <wp:positionV relativeFrom="paragraph">
              <wp:posOffset>2529107</wp:posOffset>
            </wp:positionV>
            <wp:extent cx="6471285" cy="2995295"/>
            <wp:effectExtent l="0" t="0" r="5715" b="0"/>
            <wp:wrapSquare wrapText="bothSides"/>
            <wp:docPr id="20662708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1671">
        <w:rPr>
          <w:rFonts w:ascii="Tahoma" w:hAnsi="Tahoma" w:cs="Tahoma" w:hint="cs"/>
          <w:szCs w:val="22"/>
          <w:cs/>
        </w:rPr>
        <w:t>อันอุดมสมบูรณ์</w:t>
      </w:r>
    </w:p>
    <w:p w14:paraId="557DD988" w14:textId="232EAD85" w:rsidR="00D84E23" w:rsidRDefault="00A44953" w:rsidP="00EC313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  <w:lang w:val="en-GB"/>
        </w:rPr>
      </w:pPr>
      <w:r w:rsidRPr="006E0E3B">
        <w:rPr>
          <w:rFonts w:ascii="Tahoma" w:hAnsi="Tahoma" w:cs="Tahoma" w:hint="cs"/>
          <w:szCs w:val="22"/>
          <w:cs/>
        </w:rPr>
        <w:t>นำท่านเดินทางสู่</w:t>
      </w:r>
      <w:r w:rsidRPr="006E0E3B">
        <w:rPr>
          <w:rFonts w:ascii="Tahoma" w:hAnsi="Tahoma" w:cs="Tahoma"/>
          <w:szCs w:val="22"/>
          <w:cs/>
        </w:rPr>
        <w:t xml:space="preserve"> </w:t>
      </w:r>
      <w:r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เมืองมัตสึโมโตะ</w:t>
      </w:r>
      <w:r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(</w:t>
      </w:r>
      <w:r w:rsidRPr="0077502A">
        <w:rPr>
          <w:rFonts w:ascii="Tahoma" w:hAnsi="Tahoma" w:cs="Tahoma"/>
          <w:b/>
          <w:bCs/>
          <w:color w:val="ED7D31" w:themeColor="accent2"/>
          <w:szCs w:val="22"/>
        </w:rPr>
        <w:t>Matsumoto)</w:t>
      </w:r>
      <w:r w:rsidRPr="006E0E3B">
        <w:rPr>
          <w:rFonts w:ascii="Tahoma" w:hAnsi="Tahoma" w:cs="Tahoma"/>
          <w:szCs w:val="22"/>
        </w:rPr>
        <w:t xml:space="preserve"> </w:t>
      </w:r>
      <w:r w:rsidRPr="006E0E3B">
        <w:rPr>
          <w:rFonts w:ascii="Tahoma" w:hAnsi="Tahoma" w:cs="Tahoma" w:hint="cs"/>
          <w:szCs w:val="22"/>
          <w:cs/>
        </w:rPr>
        <w:t>เป็นเมืองที่ใหญ่เป็นอันดับสองของจังหวัดนากาโนะ</w:t>
      </w:r>
      <w:r w:rsidRPr="006E0E3B">
        <w:rPr>
          <w:rFonts w:ascii="Tahoma" w:hAnsi="Tahoma" w:cs="Tahoma"/>
          <w:szCs w:val="22"/>
          <w:cs/>
        </w:rPr>
        <w:t xml:space="preserve"> </w:t>
      </w:r>
      <w:r w:rsidRPr="00C6181B">
        <w:rPr>
          <w:rFonts w:ascii="Tahoma" w:hAnsi="Tahoma" w:cs="Tahoma"/>
          <w:color w:val="00B050"/>
          <w:szCs w:val="22"/>
          <w:cs/>
        </w:rPr>
        <w:t>(</w:t>
      </w:r>
      <w:r w:rsidRPr="00C6181B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C6181B">
        <w:rPr>
          <w:rFonts w:ascii="Tahoma" w:hAnsi="Tahoma" w:cs="Tahoma"/>
          <w:color w:val="00B050"/>
          <w:szCs w:val="22"/>
          <w:cs/>
        </w:rPr>
        <w:t xml:space="preserve"> 2.30 </w:t>
      </w:r>
      <w:r w:rsidRPr="00C6181B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C6181B">
        <w:rPr>
          <w:rFonts w:ascii="Tahoma" w:hAnsi="Tahoma" w:cs="Tahoma"/>
          <w:color w:val="00B050"/>
          <w:szCs w:val="22"/>
          <w:cs/>
        </w:rPr>
        <w:t>)</w:t>
      </w:r>
    </w:p>
    <w:p w14:paraId="7C30A88F" w14:textId="01E0DE6F" w:rsidR="00660AF7" w:rsidRPr="00A44953" w:rsidRDefault="005B0456" w:rsidP="00A44953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4"/>
          <w:szCs w:val="24"/>
          <w:cs/>
        </w:rPr>
      </w:pP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="00FE5C56"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อิสระรับประทาน</w:t>
      </w:r>
      <w:r w:rsidR="00FE5C56"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="00FE5C56"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เย็นตามอัธยาศัย</w:t>
      </w:r>
    </w:p>
    <w:p w14:paraId="29786FCA" w14:textId="77777777" w:rsidR="00A44953" w:rsidRDefault="00A44953" w:rsidP="00A44953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2554240" behindDoc="0" locked="0" layoutInCell="1" allowOverlap="1" wp14:anchorId="0C656A35" wp14:editId="29A83438">
            <wp:simplePos x="0" y="0"/>
            <wp:positionH relativeFrom="margin">
              <wp:align>right</wp:align>
            </wp:positionH>
            <wp:positionV relativeFrom="paragraph">
              <wp:posOffset>242321</wp:posOffset>
            </wp:positionV>
            <wp:extent cx="6470650" cy="2895600"/>
            <wp:effectExtent l="0" t="0" r="6350" b="0"/>
            <wp:wrapSquare wrapText="bothSides"/>
            <wp:docPr id="17908433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Pr="000D04FF">
        <w:rPr>
          <w:rFonts w:ascii="Tahoma" w:hAnsi="Tahoma" w:cs="Tahoma"/>
          <w:b/>
          <w:bCs/>
          <w:szCs w:val="22"/>
          <w:lang w:val="en-GB"/>
        </w:rPr>
        <w:tab/>
        <w:t xml:space="preserve">ALPICO PLAZA HOTEL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443B7EA2" w14:textId="77777777" w:rsidR="00D27897" w:rsidRDefault="00D27897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7AD339DA" w14:textId="61133BFE" w:rsidR="009A21F8" w:rsidRPr="00A44953" w:rsidRDefault="00BE60E0" w:rsidP="004D6D5C">
      <w:pPr>
        <w:pBdr>
          <w:top w:val="single" w:sz="4" w:space="1" w:color="5B9BD5" w:themeColor="accent1"/>
          <w:left w:val="single" w:sz="4" w:space="4" w:color="5B9BD5" w:themeColor="accent1"/>
          <w:bottom w:val="single" w:sz="4" w:space="1" w:color="5B9BD5" w:themeColor="accent1"/>
          <w:right w:val="single" w:sz="4" w:space="4" w:color="5B9BD5" w:themeColor="accent1"/>
        </w:pBdr>
        <w:shd w:val="clear" w:color="auto" w:fill="385623" w:themeFill="accent6" w:themeFillShade="8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lastRenderedPageBreak/>
        <w:t>วันที่ส</w:t>
      </w:r>
      <w:r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ี่</w:t>
      </w:r>
      <w:r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</w:t>
      </w:r>
      <w:r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ab/>
      </w:r>
      <w:r w:rsidR="00A44953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เมืองมัตสึโมโตะ 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A44953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เมืองนากาโน่ 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A44953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คามิโคจิ 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A44953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สะพานกัปปะ 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3A7741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 xml:space="preserve"> </w:t>
      </w:r>
      <w:r w:rsidR="00A44953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เมืองเซกิ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</w:t>
      </w:r>
      <w:r w:rsidR="003A7741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                            </w:t>
      </w:r>
      <w:r w:rsidR="00A44953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พิพิธภัณฑ์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มีดซันชู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วัดโอสุคันนอน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–</w:t>
      </w:r>
      <w:r w:rsidR="00A44953" w:rsidRPr="004D6D5C">
        <w:rPr>
          <w:rFonts w:ascii="Tahoma" w:hAnsi="Tahoma" w:cs="Tahoma"/>
          <w:b/>
          <w:bCs/>
          <w:color w:val="FFFFFF" w:themeColor="background1"/>
          <w:szCs w:val="22"/>
          <w:shd w:val="clear" w:color="auto" w:fill="385623" w:themeFill="accent6" w:themeFillShade="80"/>
        </w:rPr>
        <w:t xml:space="preserve"> </w:t>
      </w:r>
      <w:r w:rsidR="00A44953" w:rsidRPr="004D6D5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385623" w:themeFill="accent6" w:themeFillShade="80"/>
          <w:cs/>
          <w:lang w:val="en-GB"/>
        </w:rPr>
        <w:t>ถนนช้อปปิ้งโอสุ</w:t>
      </w:r>
    </w:p>
    <w:p w14:paraId="72C96A4D" w14:textId="0701CA76" w:rsidR="000A2A0A" w:rsidRDefault="00173FE6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/>
          <w:b/>
          <w:bCs/>
          <w:noProof/>
          <w:szCs w:val="22"/>
          <w:lang w:val="en-GB"/>
        </w:rPr>
        <w:drawing>
          <wp:inline distT="0" distB="0" distL="0" distR="0" wp14:anchorId="6AC0BECC" wp14:editId="5CA32F77">
            <wp:extent cx="6473825" cy="2999105"/>
            <wp:effectExtent l="0" t="0" r="3175" b="0"/>
            <wp:docPr id="932869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A24E" w14:textId="5B8246FA" w:rsidR="00BE60E0" w:rsidRDefault="00BE60E0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066CB7"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189061FA" w14:textId="680F7CFB" w:rsidR="00792CDF" w:rsidRDefault="00A44953" w:rsidP="00B964EF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AD52A4">
        <w:rPr>
          <w:rFonts w:ascii="Tahoma" w:hAnsi="Tahoma" w:cs="Tahoma"/>
          <w:color w:val="000000"/>
          <w:szCs w:val="22"/>
          <w:cs/>
          <w:lang w:eastAsia="en-GB"/>
        </w:rPr>
        <w:t>นำท่านเดินทางสู่</w:t>
      </w:r>
      <w:r w:rsidRPr="00AD52A4">
        <w:rPr>
          <w:rFonts w:ascii="Tahoma" w:hAnsi="Tahoma" w:cs="Tahoma"/>
          <w:b/>
          <w:bCs/>
          <w:color w:val="000000"/>
          <w:szCs w:val="22"/>
          <w:cs/>
          <w:lang w:eastAsia="en-GB"/>
        </w:rPr>
        <w:t xml:space="preserve"> </w:t>
      </w:r>
      <w:r w:rsidRPr="00A23C1A">
        <w:rPr>
          <w:rFonts w:ascii="Tahoma" w:hAnsi="Tahoma" w:cs="Tahoma"/>
          <w:b/>
          <w:bCs/>
          <w:color w:val="ED7D31" w:themeColor="accent2"/>
          <w:szCs w:val="22"/>
          <w:cs/>
          <w:lang w:eastAsia="en-GB"/>
        </w:rPr>
        <w:t xml:space="preserve">คามิโคจิ </w:t>
      </w:r>
      <w:r w:rsidRPr="00A23C1A">
        <w:rPr>
          <w:rFonts w:ascii="Tahoma" w:hAnsi="Tahoma" w:cs="Tahoma"/>
          <w:b/>
          <w:bCs/>
          <w:color w:val="ED7D31" w:themeColor="accent2"/>
          <w:szCs w:val="22"/>
          <w:lang w:eastAsia="en-GB"/>
        </w:rPr>
        <w:t xml:space="preserve">(Kamikochi) </w:t>
      </w:r>
      <w:r w:rsidRPr="00A23C1A">
        <w:rPr>
          <w:rFonts w:ascii="Tahoma" w:hAnsi="Tahoma" w:cs="Tahoma"/>
          <w:color w:val="00B050"/>
          <w:szCs w:val="22"/>
          <w:cs/>
        </w:rPr>
        <w:t>(</w:t>
      </w:r>
      <w:r w:rsidRPr="00A23C1A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A23C1A">
        <w:rPr>
          <w:rFonts w:ascii="Tahoma" w:hAnsi="Tahoma" w:cs="Tahoma"/>
          <w:color w:val="00B050"/>
          <w:szCs w:val="22"/>
          <w:cs/>
        </w:rPr>
        <w:t xml:space="preserve"> </w:t>
      </w:r>
      <w:r w:rsidRPr="00A23C1A">
        <w:rPr>
          <w:rFonts w:ascii="Tahoma" w:hAnsi="Tahoma" w:cs="Tahoma" w:hint="cs"/>
          <w:color w:val="00B050"/>
          <w:szCs w:val="22"/>
          <w:cs/>
        </w:rPr>
        <w:t>1 ชั่วโมง</w:t>
      </w:r>
      <w:r w:rsidRPr="00A23C1A">
        <w:rPr>
          <w:rFonts w:ascii="Tahoma" w:hAnsi="Tahoma" w:cs="Tahoma"/>
          <w:color w:val="00B050"/>
          <w:szCs w:val="22"/>
          <w:cs/>
        </w:rPr>
        <w:t>)</w:t>
      </w:r>
      <w:r w:rsidRPr="00AD52A4">
        <w:rPr>
          <w:rFonts w:ascii="Tahoma" w:hAnsi="Tahoma" w:cs="Tahoma"/>
          <w:color w:val="000000"/>
          <w:szCs w:val="22"/>
          <w:lang w:eastAsia="en-GB"/>
        </w:rPr>
        <w:t xml:space="preserve"> </w:t>
      </w:r>
      <w:r w:rsidRPr="00AD52A4">
        <w:rPr>
          <w:rFonts w:ascii="Tahoma" w:hAnsi="Tahoma" w:cs="Tahoma"/>
          <w:color w:val="000000"/>
          <w:szCs w:val="22"/>
          <w:cs/>
          <w:lang w:eastAsia="en-GB"/>
        </w:rPr>
        <w:t>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>
        <w:rPr>
          <w:rFonts w:ascii="Tahoma" w:hAnsi="Tahoma" w:cs="Tahoma" w:hint="cs"/>
          <w:b/>
          <w:bCs/>
          <w:color w:val="000000"/>
          <w:szCs w:val="22"/>
          <w:cs/>
          <w:lang w:eastAsia="en-GB"/>
        </w:rPr>
        <w:t xml:space="preserve"> </w:t>
      </w:r>
      <w:r w:rsidRPr="00AD52A4">
        <w:rPr>
          <w:rFonts w:ascii="Tahoma" w:hAnsi="Tahoma" w:cs="Tahoma"/>
          <w:color w:val="000000"/>
          <w:szCs w:val="22"/>
          <w:cs/>
          <w:lang w:eastAsia="en-GB"/>
        </w:rPr>
        <w:t xml:space="preserve">ดินแดนแห่งธรรมชาติท่ามกลางหุบเขาแสนสวยของเทือกเขา </w:t>
      </w:r>
      <w:r w:rsidRPr="00AD52A4">
        <w:rPr>
          <w:rFonts w:ascii="Tahoma" w:hAnsi="Tahoma" w:cs="Tahoma"/>
          <w:color w:val="000000"/>
          <w:szCs w:val="22"/>
          <w:lang w:eastAsia="en-GB"/>
        </w:rPr>
        <w:t>“</w:t>
      </w:r>
      <w:r w:rsidRPr="00AD52A4">
        <w:rPr>
          <w:rFonts w:ascii="Tahoma" w:hAnsi="Tahoma" w:cs="Tahoma" w:hint="cs"/>
          <w:color w:val="000000"/>
          <w:szCs w:val="22"/>
          <w:cs/>
          <w:lang w:eastAsia="en-GB"/>
        </w:rPr>
        <w:t>เจแปน แอลป์</w:t>
      </w:r>
      <w:r w:rsidRPr="00AD52A4">
        <w:rPr>
          <w:rFonts w:ascii="Tahoma" w:hAnsi="Tahoma" w:cs="Tahoma"/>
          <w:color w:val="000000"/>
          <w:szCs w:val="22"/>
          <w:lang w:eastAsia="en-GB"/>
        </w:rPr>
        <w:t>”</w:t>
      </w:r>
      <w:r w:rsidRPr="00AD52A4">
        <w:rPr>
          <w:rFonts w:ascii="Tahoma" w:hAnsi="Tahoma" w:cs="Tahoma" w:hint="cs"/>
          <w:color w:val="000000"/>
          <w:szCs w:val="22"/>
          <w:cs/>
          <w:lang w:eastAsia="en-GB"/>
        </w:rPr>
        <w:t xml:space="preserve"> (</w:t>
      </w:r>
      <w:r w:rsidRPr="00AD52A4">
        <w:rPr>
          <w:rFonts w:ascii="Tahoma" w:hAnsi="Tahoma" w:cs="Tahoma"/>
          <w:color w:val="000000"/>
          <w:szCs w:val="22"/>
          <w:lang w:eastAsia="en-GB"/>
        </w:rPr>
        <w:t xml:space="preserve">Japan Alps) </w:t>
      </w:r>
      <w:r w:rsidRPr="00AD52A4">
        <w:rPr>
          <w:rFonts w:ascii="Tahoma" w:hAnsi="Tahoma" w:cs="Tahoma" w:hint="cs"/>
          <w:color w:val="000000"/>
          <w:szCs w:val="22"/>
          <w:cs/>
          <w:lang w:eastAsia="en-GB"/>
        </w:rPr>
        <w:t xml:space="preserve">เป็นหุบเขาในฝันที่อยู่สูงขึ้นไปทางเหนือของเทือกเขาแอลป์ญี่ปุ่น ภาพสายน้ำของแม่น้ำอะซูสะ ที่ใสสะอาดไหลผ่านสะพานคัปปะ ล้อมรอบด้วยผืนป่าเขียวขจี และฉากหลังของยอดเขาสูงตระหง่านระดับ </w:t>
      </w:r>
      <w:r w:rsidRPr="00AD52A4">
        <w:rPr>
          <w:rFonts w:ascii="Tahoma" w:hAnsi="Tahoma" w:cs="Tahoma"/>
          <w:color w:val="000000"/>
          <w:szCs w:val="22"/>
          <w:lang w:eastAsia="en-GB"/>
        </w:rPr>
        <w:t>3,000</w:t>
      </w:r>
      <w:r w:rsidRPr="00AD52A4">
        <w:rPr>
          <w:rFonts w:ascii="Tahoma" w:hAnsi="Tahoma" w:cs="Tahoma" w:hint="cs"/>
          <w:color w:val="000000"/>
          <w:szCs w:val="22"/>
          <w:cs/>
          <w:lang w:eastAsia="en-GB"/>
        </w:rPr>
        <w:t xml:space="preserve"> เมตร </w:t>
      </w:r>
      <w:r w:rsidRPr="00AD52A4">
        <w:rPr>
          <w:rFonts w:ascii="Tahoma" w:hAnsi="Tahoma" w:cs="Tahoma"/>
          <w:color w:val="000000"/>
          <w:szCs w:val="22"/>
          <w:cs/>
          <w:lang w:eastAsia="en-GB"/>
        </w:rPr>
        <w:t>ให้ท่านได้เพลิดเพลินกับการเดินเล่นสบายๆ ไปกับธรรมชาติที่สวยงาม อิสระให้ท่านได้เก็บภาพความประทับใจตามอัธยาศัย</w:t>
      </w:r>
      <w:r w:rsidR="00B964EF" w:rsidRPr="003A7741">
        <w:rPr>
          <w:rFonts w:ascii="Tahoma" w:hAnsi="Tahoma" w:cs="Tahoma"/>
          <w:b/>
          <w:bCs/>
          <w:color w:val="ED7D31" w:themeColor="accent2"/>
          <w:szCs w:val="22"/>
        </w:rPr>
        <w:t xml:space="preserve"> </w:t>
      </w:r>
      <w:r w:rsidR="003A7741" w:rsidRPr="003A7741">
        <w:rPr>
          <w:rFonts w:ascii="Tahoma" w:hAnsi="Tahoma" w:cs="Tahoma"/>
          <w:b/>
          <w:bCs/>
          <w:color w:val="ED7D31" w:themeColor="accent2"/>
          <w:szCs w:val="22"/>
          <w:cs/>
        </w:rPr>
        <w:t>สะพานกัปปะ-บะชิ</w:t>
      </w:r>
      <w:r w:rsidR="003A7741" w:rsidRPr="003A7741">
        <w:rPr>
          <w:rFonts w:ascii="Tahoma" w:hAnsi="Tahoma" w:cs="Tahoma"/>
          <w:b/>
          <w:bCs/>
          <w:szCs w:val="22"/>
          <w:cs/>
        </w:rPr>
        <w:t xml:space="preserve"> </w:t>
      </w:r>
      <w:r w:rsidR="003A7741" w:rsidRPr="003A7741">
        <w:rPr>
          <w:rFonts w:ascii="Tahoma" w:hAnsi="Tahoma" w:cs="Tahoma"/>
          <w:szCs w:val="22"/>
          <w:cs/>
        </w:rPr>
        <w:t>เป็นจุดที่มีคนเยอะที่สุดในคะมิโคะชิ และในบางครั้งก็ให้ความรู้สึกเหมือนทางแยกที่มีชื่อเสียงของชิบุยะ มีผู้คนมากมายเดินข้ามไปข้ามมาอยู่ไม่หยุดหย่อน มาถ่ายรูปใกล้กับสะพานหรือบนสะพาน</w:t>
      </w:r>
    </w:p>
    <w:p w14:paraId="3AC567FC" w14:textId="5BE5D313" w:rsidR="00B964EF" w:rsidRPr="00B964EF" w:rsidRDefault="00B964EF" w:rsidP="00B964EF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 w:rsidRPr="002B1671">
        <w:rPr>
          <w:rFonts w:ascii="Tahoma" w:hAnsi="Tahoma" w:cs="Tahoma" w:hint="cs"/>
          <w:szCs w:val="22"/>
          <w:cs/>
          <w:lang w:val="en-GB"/>
        </w:rPr>
        <w:t>นำท่านเดินทางสู่</w:t>
      </w:r>
      <w:r w:rsidRPr="000D3FD0">
        <w:rPr>
          <w:rFonts w:ascii="Tahoma" w:hAnsi="Tahoma" w:cs="Tahoma" w:hint="cs"/>
          <w:b/>
          <w:bCs/>
          <w:szCs w:val="22"/>
          <w:cs/>
          <w:lang w:val="en-GB"/>
        </w:rPr>
        <w:t xml:space="preserve">ร้านอาหาร </w:t>
      </w:r>
      <w:r w:rsidRPr="000D3FD0">
        <w:rPr>
          <w:rFonts w:ascii="Tahoma" w:hAnsi="Tahoma" w:cs="Tahoma"/>
          <w:color w:val="00B050"/>
          <w:szCs w:val="22"/>
        </w:rPr>
        <w:t>(</w:t>
      </w:r>
      <w:r w:rsidRPr="000D3FD0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Pr="000D3FD0">
        <w:rPr>
          <w:rFonts w:ascii="Tahoma" w:hAnsi="Tahoma" w:cs="Tahoma"/>
          <w:color w:val="00B050"/>
          <w:szCs w:val="22"/>
        </w:rPr>
        <w:t>1</w:t>
      </w:r>
      <w:r w:rsidRPr="000D3FD0">
        <w:rPr>
          <w:rFonts w:ascii="Tahoma" w:hAnsi="Tahoma" w:cs="Tahoma"/>
          <w:color w:val="00B050"/>
          <w:szCs w:val="22"/>
          <w:cs/>
        </w:rPr>
        <w:t xml:space="preserve"> ชั่วโมง</w:t>
      </w:r>
      <w:r w:rsidRPr="000D3FD0">
        <w:rPr>
          <w:rFonts w:ascii="Tahoma" w:hAnsi="Tahoma" w:cs="Tahoma"/>
          <w:color w:val="00B050"/>
          <w:szCs w:val="22"/>
        </w:rPr>
        <w:t>)</w:t>
      </w:r>
    </w:p>
    <w:p w14:paraId="017F3E18" w14:textId="26FB8E9D" w:rsidR="00BE60E0" w:rsidRDefault="00173FE6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anchor distT="0" distB="0" distL="114300" distR="114300" simplePos="0" relativeHeight="252651520" behindDoc="0" locked="0" layoutInCell="1" allowOverlap="1" wp14:anchorId="725DBF50" wp14:editId="7619F399">
            <wp:simplePos x="0" y="0"/>
            <wp:positionH relativeFrom="margin">
              <wp:align>left</wp:align>
            </wp:positionH>
            <wp:positionV relativeFrom="paragraph">
              <wp:posOffset>244018</wp:posOffset>
            </wp:positionV>
            <wp:extent cx="6473825" cy="2999105"/>
            <wp:effectExtent l="0" t="0" r="3175" b="0"/>
            <wp:wrapSquare wrapText="bothSides"/>
            <wp:docPr id="3801858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0E0"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="00BE60E0" w:rsidRPr="008A0FEF">
        <w:rPr>
          <w:rFonts w:ascii="Tahoma" w:hAnsi="Tahoma" w:cs="Tahoma"/>
          <w:b/>
          <w:bCs/>
          <w:szCs w:val="22"/>
          <w:cs/>
        </w:rPr>
        <w:tab/>
      </w:r>
      <w:r w:rsidR="00BE60E0"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="00BE60E0"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="00BE60E0"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066CB7"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="00BE60E0"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54777011" w14:textId="105BA5FD" w:rsidR="00B964EF" w:rsidRDefault="00B964EF" w:rsidP="00B964EF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8261E1">
        <w:rPr>
          <w:rFonts w:ascii="Tahoma" w:hAnsi="Tahoma" w:cs="Tahoma" w:hint="cs"/>
          <w:szCs w:val="22"/>
          <w:cs/>
        </w:rPr>
        <w:t>นำท่านเดินทางสู่</w:t>
      </w:r>
      <w:r w:rsidRPr="00B964EF">
        <w:rPr>
          <w:rFonts w:ascii="Tahoma" w:hAnsi="Tahoma" w:cs="Tahoma" w:hint="cs"/>
          <w:color w:val="ED7D31" w:themeColor="accent2"/>
          <w:szCs w:val="22"/>
          <w:cs/>
        </w:rPr>
        <w:t xml:space="preserve"> </w:t>
      </w:r>
      <w:r w:rsidRPr="00B964EF">
        <w:rPr>
          <w:rFonts w:ascii="Tahoma" w:hAnsi="Tahoma" w:cs="Tahoma" w:hint="cs"/>
          <w:b/>
          <w:bCs/>
          <w:color w:val="ED7D31" w:themeColor="accent2"/>
          <w:szCs w:val="22"/>
          <w:cs/>
        </w:rPr>
        <w:t>เมืองเซกิ</w:t>
      </w:r>
      <w:r w:rsidR="003A7741">
        <w:rPr>
          <w:rFonts w:ascii="Tahoma" w:hAnsi="Tahoma" w:cs="Tahoma" w:hint="cs"/>
          <w:color w:val="ED7D31" w:themeColor="accent2"/>
          <w:szCs w:val="22"/>
          <w:cs/>
        </w:rPr>
        <w:t xml:space="preserve"> </w:t>
      </w:r>
      <w:r w:rsidR="003A7741" w:rsidRPr="00A70DE1">
        <w:rPr>
          <w:rFonts w:ascii="Tahoma" w:hAnsi="Tahoma" w:cs="Tahoma"/>
          <w:color w:val="00B050"/>
          <w:szCs w:val="22"/>
        </w:rPr>
        <w:t>(</w:t>
      </w:r>
      <w:r w:rsidR="003A7741"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="003A7741" w:rsidRPr="00A70DE1">
        <w:rPr>
          <w:rFonts w:ascii="Tahoma" w:hAnsi="Tahoma" w:cs="Tahoma"/>
          <w:color w:val="00B050"/>
          <w:szCs w:val="22"/>
          <w:cs/>
        </w:rPr>
        <w:t xml:space="preserve"> 1 </w:t>
      </w:r>
      <w:r w:rsidR="003A7741" w:rsidRPr="00A70DE1">
        <w:rPr>
          <w:rFonts w:ascii="Tahoma" w:hAnsi="Tahoma" w:cs="Tahoma" w:hint="cs"/>
          <w:color w:val="00B050"/>
          <w:szCs w:val="22"/>
          <w:cs/>
        </w:rPr>
        <w:t>ชั่วโมง</w:t>
      </w:r>
      <w:r w:rsidR="003A7741" w:rsidRPr="00A70DE1">
        <w:rPr>
          <w:rFonts w:ascii="Tahoma" w:hAnsi="Tahoma" w:cs="Tahoma"/>
          <w:color w:val="00B050"/>
          <w:szCs w:val="22"/>
          <w:cs/>
        </w:rPr>
        <w:t>)</w:t>
      </w:r>
      <w:r w:rsidRPr="00B964EF">
        <w:rPr>
          <w:rFonts w:ascii="Tahoma" w:hAnsi="Tahoma" w:cs="Tahoma" w:hint="cs"/>
          <w:color w:val="ED7D31" w:themeColor="accent2"/>
          <w:szCs w:val="22"/>
          <w:cs/>
        </w:rPr>
        <w:t xml:space="preserve"> </w:t>
      </w:r>
      <w:r w:rsidRPr="008261E1">
        <w:rPr>
          <w:rFonts w:ascii="Tahoma" w:hAnsi="Tahoma" w:cs="Tahoma" w:hint="cs"/>
          <w:szCs w:val="22"/>
          <w:cs/>
        </w:rPr>
        <w:t>พาทุกท่าน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B964EF">
        <w:rPr>
          <w:rFonts w:ascii="Tahoma" w:hAnsi="Tahoma" w:cs="Tahoma" w:hint="cs"/>
          <w:b/>
          <w:bCs/>
          <w:color w:val="ED7D31" w:themeColor="accent2"/>
          <w:szCs w:val="22"/>
          <w:cs/>
        </w:rPr>
        <w:t xml:space="preserve">แวะชม </w:t>
      </w:r>
      <w:r w:rsidRPr="00B964EF">
        <w:rPr>
          <w:rFonts w:ascii="Tahoma" w:hAnsi="Tahoma" w:cs="Tahoma"/>
          <w:b/>
          <w:bCs/>
          <w:color w:val="ED7D31" w:themeColor="accent2"/>
          <w:szCs w:val="22"/>
          <w:cs/>
        </w:rPr>
        <w:t>ร้านมีดซันชู</w:t>
      </w:r>
      <w:r w:rsidRPr="00B964EF">
        <w:rPr>
          <w:rFonts w:ascii="Tahoma" w:hAnsi="Tahoma" w:cs="Tahoma" w:hint="cs"/>
          <w:b/>
          <w:bCs/>
          <w:color w:val="ED7D31" w:themeColor="accent2"/>
          <w:szCs w:val="22"/>
          <w:cs/>
        </w:rPr>
        <w:t xml:space="preserve"> หรือ </w:t>
      </w:r>
      <w:r w:rsidRPr="00B964EF">
        <w:rPr>
          <w:rFonts w:ascii="Tahoma" w:hAnsi="Tahoma" w:cs="Tahoma"/>
          <w:b/>
          <w:bCs/>
          <w:color w:val="ED7D31" w:themeColor="accent2"/>
          <w:szCs w:val="22"/>
        </w:rPr>
        <w:t>Seki Hamano museum</w:t>
      </w:r>
      <w:r w:rsidRPr="008261E1">
        <w:rPr>
          <w:rFonts w:ascii="Tahoma" w:hAnsi="Tahoma" w:cs="Tahoma"/>
          <w:szCs w:val="22"/>
        </w:rPr>
        <w:t xml:space="preserve"> </w:t>
      </w:r>
      <w:r w:rsidRPr="008261E1">
        <w:rPr>
          <w:rFonts w:ascii="Tahoma" w:hAnsi="Tahoma" w:cs="Tahoma" w:hint="cs"/>
          <w:szCs w:val="22"/>
          <w:cs/>
        </w:rPr>
        <w:t>สถานที่ผลิตมีดได้คมสุดๆ อีกทั้งยังเป็นเมืองที่มีชื่อเสียงเรื่องการตีดาบญี่ปุ่นอย่างดาบ</w:t>
      </w:r>
      <w:r>
        <w:rPr>
          <w:rFonts w:ascii="Tahoma" w:hAnsi="Tahoma" w:cs="Tahoma" w:hint="cs"/>
          <w:szCs w:val="22"/>
          <w:cs/>
        </w:rPr>
        <w:t xml:space="preserve"> </w:t>
      </w:r>
      <w:r w:rsidRPr="008261E1">
        <w:rPr>
          <w:rFonts w:ascii="Tahoma" w:hAnsi="Tahoma" w:cs="Tahoma" w:hint="cs"/>
          <w:szCs w:val="22"/>
          <w:cs/>
        </w:rPr>
        <w:t>เซกิ สำหรับร้านมีดซันซูนี้มีเครื่องใช้ของมีคมมากกว่า 3</w:t>
      </w:r>
      <w:r w:rsidRPr="008261E1">
        <w:rPr>
          <w:rFonts w:ascii="Tahoma" w:hAnsi="Tahoma" w:cs="Tahoma"/>
          <w:szCs w:val="22"/>
        </w:rPr>
        <w:t xml:space="preserve">,000 </w:t>
      </w:r>
      <w:r w:rsidRPr="008261E1">
        <w:rPr>
          <w:rFonts w:ascii="Tahoma" w:hAnsi="Tahoma" w:cs="Tahoma" w:hint="cs"/>
          <w:szCs w:val="22"/>
          <w:cs/>
        </w:rPr>
        <w:t>ชิ้น ไม่ว่าจะเป็นมีด</w:t>
      </w:r>
      <w:r w:rsidRPr="008261E1">
        <w:rPr>
          <w:rFonts w:ascii="Tahoma" w:hAnsi="Tahoma" w:cs="Tahoma" w:hint="cs"/>
          <w:szCs w:val="22"/>
          <w:cs/>
        </w:rPr>
        <w:lastRenderedPageBreak/>
        <w:t>หรือกรรไกรตัดแต่งกิ่งและสวน กรรไกรตัดเล็บหลากหลายขนาด หรือมีดสำหรับทำครัวหลากหลายรูปแบบที่ช่วยให้การทำวัตุดิบ นอกจากนี้ยังมีดาบญี่ปุ่น ขนมและเครื่องดื่มเย็นๆ จำหน่ายอีกด้วย</w:t>
      </w:r>
    </w:p>
    <w:p w14:paraId="6450AA87" w14:textId="4790A35D" w:rsidR="003A7741" w:rsidRDefault="003A7741" w:rsidP="00B964EF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szCs w:val="22"/>
          <w:cs/>
          <w:lang w:val="en-GB"/>
        </w:rPr>
        <w:t>จากนั้น</w:t>
      </w:r>
      <w:r w:rsidRPr="0094631B">
        <w:rPr>
          <w:rFonts w:ascii="Tahoma" w:hAnsi="Tahoma" w:cs="Tahoma" w:hint="cs"/>
          <w:szCs w:val="22"/>
          <w:cs/>
          <w:lang w:val="en-GB"/>
        </w:rPr>
        <w:t>นำท่านสู่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3A7741">
        <w:rPr>
          <w:rFonts w:ascii="Tahoma" w:hAnsi="Tahoma" w:cs="Tahoma"/>
          <w:b/>
          <w:bCs/>
          <w:color w:val="ED7D31" w:themeColor="accent2"/>
          <w:szCs w:val="22"/>
          <w:cs/>
        </w:rPr>
        <w:t>วัดโอสุคันนอน (</w:t>
      </w:r>
      <w:r w:rsidRPr="003A7741">
        <w:rPr>
          <w:rFonts w:ascii="Tahoma" w:hAnsi="Tahoma" w:cs="Tahoma"/>
          <w:b/>
          <w:bCs/>
          <w:color w:val="ED7D31" w:themeColor="accent2"/>
          <w:szCs w:val="22"/>
        </w:rPr>
        <w:t>Osu Kannon Temple)</w:t>
      </w:r>
      <w:r w:rsidRPr="003A7741">
        <w:rPr>
          <w:rFonts w:ascii="Tahoma" w:hAnsi="Tahoma" w:cs="Tahoma"/>
          <w:color w:val="00B050"/>
          <w:szCs w:val="22"/>
        </w:rPr>
        <w:t xml:space="preserve"> </w:t>
      </w:r>
      <w:r w:rsidRPr="00A70DE1">
        <w:rPr>
          <w:rFonts w:ascii="Tahoma" w:hAnsi="Tahoma" w:cs="Tahoma"/>
          <w:color w:val="00B050"/>
          <w:szCs w:val="22"/>
        </w:rPr>
        <w:t>(</w:t>
      </w:r>
      <w:r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A70DE1">
        <w:rPr>
          <w:rFonts w:ascii="Tahoma" w:hAnsi="Tahoma" w:cs="Tahoma"/>
          <w:color w:val="00B050"/>
          <w:szCs w:val="22"/>
          <w:cs/>
        </w:rPr>
        <w:t xml:space="preserve"> </w:t>
      </w:r>
      <w:r>
        <w:rPr>
          <w:rFonts w:ascii="Tahoma" w:hAnsi="Tahoma" w:cs="Tahoma"/>
          <w:color w:val="00B050"/>
          <w:szCs w:val="22"/>
        </w:rPr>
        <w:t>50</w:t>
      </w:r>
      <w:r w:rsidRPr="00A70DE1">
        <w:rPr>
          <w:rFonts w:ascii="Tahoma" w:hAnsi="Tahoma" w:cs="Tahoma"/>
          <w:color w:val="00B050"/>
          <w:szCs w:val="22"/>
          <w:cs/>
        </w:rPr>
        <w:t xml:space="preserve"> </w:t>
      </w:r>
      <w:r>
        <w:rPr>
          <w:rFonts w:ascii="Tahoma" w:hAnsi="Tahoma" w:cs="Tahoma" w:hint="cs"/>
          <w:color w:val="00B050"/>
          <w:szCs w:val="22"/>
          <w:cs/>
        </w:rPr>
        <w:t>นาที</w:t>
      </w:r>
      <w:r w:rsidRPr="00A70DE1">
        <w:rPr>
          <w:rFonts w:ascii="Tahoma" w:hAnsi="Tahoma" w:cs="Tahoma"/>
          <w:color w:val="00B050"/>
          <w:szCs w:val="22"/>
          <w:cs/>
        </w:rPr>
        <w:t>)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13434F"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Pr="006F152B">
        <w:rPr>
          <w:rFonts w:ascii="Tahoma" w:hAnsi="Tahoma" w:cs="Tahoma"/>
          <w:szCs w:val="22"/>
          <w:cs/>
        </w:rPr>
        <w:t>เป็นวัดพุทธยอดนิยมในเมืองนาโกย่า เดิมสร้างขึ้นในสมัยคามาคุระ (ค.ศ.</w:t>
      </w:r>
      <w:r w:rsidRPr="006F152B">
        <w:rPr>
          <w:rFonts w:ascii="Tahoma" w:hAnsi="Tahoma" w:cs="Tahoma"/>
          <w:szCs w:val="22"/>
        </w:rPr>
        <w:t>1192-1333)</w:t>
      </w:r>
      <w:r w:rsidRPr="006F152B">
        <w:rPr>
          <w:rFonts w:ascii="Tahoma" w:hAnsi="Tahoma" w:cs="Tahoma"/>
          <w:szCs w:val="22"/>
          <w:cs/>
        </w:rPr>
        <w:t xml:space="preserve">ในจังหวัดกิฟุ การก่อสร้างได้รับการสนับสนุนจากจักรพรรดิ </w:t>
      </w:r>
      <w:r w:rsidRPr="006F152B">
        <w:rPr>
          <w:rFonts w:ascii="Tahoma" w:hAnsi="Tahoma" w:cs="Tahoma"/>
          <w:szCs w:val="22"/>
        </w:rPr>
        <w:t xml:space="preserve">Go-Daigo </w:t>
      </w:r>
      <w:r w:rsidRPr="006F152B">
        <w:rPr>
          <w:rFonts w:ascii="Tahoma" w:hAnsi="Tahoma" w:cs="Tahoma"/>
          <w:szCs w:val="22"/>
          <w:cs/>
        </w:rPr>
        <w:t xml:space="preserve">และจากนั้นถูกย้ายมายังสถานที่ปัจจุบันเนื่องจากน้ำท่วมซ้ำซาก โดยโชกุนโทกูงาวะ อิเอยาสุ ในปี </w:t>
      </w:r>
      <w:r w:rsidRPr="006F152B">
        <w:rPr>
          <w:rFonts w:ascii="Tahoma" w:hAnsi="Tahoma" w:cs="Tahoma"/>
          <w:szCs w:val="22"/>
        </w:rPr>
        <w:t>1612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E763EC">
        <w:rPr>
          <w:rFonts w:ascii="Tahoma" w:hAnsi="Tahoma" w:cs="Tahoma"/>
          <w:szCs w:val="22"/>
          <w:cs/>
        </w:rPr>
        <w:t xml:space="preserve">ระหว่างทางเดินไปวัด เราจะผ่านถนนช้อปปิ้งเรียกว่า </w:t>
      </w:r>
      <w:r w:rsidRPr="003A7741">
        <w:rPr>
          <w:rFonts w:ascii="Tahoma" w:hAnsi="Tahoma" w:cs="Tahoma"/>
          <w:b/>
          <w:bCs/>
          <w:color w:val="ED7D31" w:themeColor="accent2"/>
          <w:szCs w:val="22"/>
          <w:cs/>
        </w:rPr>
        <w:t>ย่านช้อปปิ้งโอสุ</w:t>
      </w:r>
      <w:r w:rsidRPr="003A7741">
        <w:rPr>
          <w:rFonts w:ascii="Tahoma" w:hAnsi="Tahoma" w:cs="Tahoma"/>
          <w:b/>
          <w:bCs/>
          <w:color w:val="ED7D31" w:themeColor="accent2"/>
          <w:szCs w:val="22"/>
        </w:rPr>
        <w:t xml:space="preserve"> </w:t>
      </w:r>
      <w:r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(</w:t>
      </w:r>
      <w:r w:rsidRPr="003A7741">
        <w:rPr>
          <w:rFonts w:ascii="Tahoma" w:hAnsi="Tahoma" w:cs="Tahoma"/>
          <w:b/>
          <w:bCs/>
          <w:color w:val="ED7D31" w:themeColor="accent2"/>
          <w:szCs w:val="22"/>
        </w:rPr>
        <w:t>Osu Shopping</w:t>
      </w:r>
      <w:r w:rsidRPr="003A7741">
        <w:rPr>
          <w:rFonts w:ascii="Tahoma" w:hAnsi="Tahoma" w:cs="Tahoma" w:hint="cs"/>
          <w:b/>
          <w:bCs/>
          <w:color w:val="ED7D31" w:themeColor="accent2"/>
          <w:szCs w:val="22"/>
          <w:cs/>
        </w:rPr>
        <w:t>)</w:t>
      </w:r>
      <w:r w:rsidRPr="003A7741">
        <w:rPr>
          <w:rFonts w:ascii="Tahoma" w:hAnsi="Tahoma" w:cs="Tahoma"/>
          <w:color w:val="ED7D31" w:themeColor="accent2"/>
          <w:szCs w:val="22"/>
        </w:rPr>
        <w:t xml:space="preserve"> </w:t>
      </w:r>
      <w:r w:rsidRPr="00E763EC">
        <w:rPr>
          <w:rFonts w:ascii="Tahoma" w:hAnsi="Tahoma" w:cs="Tahoma"/>
          <w:szCs w:val="22"/>
          <w:cs/>
        </w:rPr>
        <w:t xml:space="preserve">เครือข่ายถนนช้อปปิ้งที่เก่าแก่ แต่มีเสน่ห์เต็มไปด้วยร้านค้าและร้านอาหารกว่า </w:t>
      </w:r>
      <w:r w:rsidRPr="00E763EC">
        <w:rPr>
          <w:rFonts w:ascii="Tahoma" w:hAnsi="Tahoma" w:cs="Tahoma"/>
          <w:szCs w:val="22"/>
        </w:rPr>
        <w:t xml:space="preserve">400 </w:t>
      </w:r>
      <w:r w:rsidRPr="00E763EC">
        <w:rPr>
          <w:rFonts w:ascii="Tahoma" w:hAnsi="Tahoma" w:cs="Tahoma"/>
          <w:szCs w:val="22"/>
          <w:cs/>
        </w:rPr>
        <w:t>ร้าน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E763EC">
        <w:rPr>
          <w:rFonts w:ascii="Tahoma" w:hAnsi="Tahoma" w:cs="Tahoma"/>
          <w:szCs w:val="22"/>
          <w:cs/>
        </w:rPr>
        <w:t>บางครั้งที่นี่ก็ถูกเปรียบเทียบกับย่านอากิฮาบาระของโตเกียวเนื่องจากมีร้านค้ามากมายที่เกี่ยวกับด้านเครื่องใช้ไฟฟ้า คอสเพลย์ อะนิเมะ เจป๊อป และสินค้าไอดอล</w:t>
      </w:r>
    </w:p>
    <w:p w14:paraId="0C3F2030" w14:textId="2EDE70F9" w:rsidR="00F465A8" w:rsidRDefault="00F465A8" w:rsidP="00F465A8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4"/>
          <w:szCs w:val="24"/>
        </w:rPr>
      </w:pP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="00FE5C56"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อิสระรับประทาน</w:t>
      </w:r>
      <w:r w:rsidR="00FE5C56"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="00FE5C56"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เย็นตามอัธยาศัย</w:t>
      </w:r>
    </w:p>
    <w:p w14:paraId="4D835C68" w14:textId="77777777" w:rsidR="003A7741" w:rsidRDefault="003A7741" w:rsidP="003A7741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noProof/>
          <w:szCs w:val="22"/>
          <w:cs/>
          <w:lang w:val="en-GB"/>
        </w:rPr>
      </w:pPr>
      <w:r>
        <w:rPr>
          <w:rFonts w:ascii="Tahoma" w:hAnsi="Tahoma" w:cs="Tahoma"/>
          <w:b/>
          <w:bCs/>
          <w:noProof/>
          <w:szCs w:val="22"/>
          <w:lang w:val="en-GB"/>
        </w:rPr>
        <w:drawing>
          <wp:anchor distT="0" distB="0" distL="114300" distR="114300" simplePos="0" relativeHeight="252556288" behindDoc="0" locked="0" layoutInCell="1" allowOverlap="1" wp14:anchorId="437CEC68" wp14:editId="2A861777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6470650" cy="2895600"/>
            <wp:effectExtent l="0" t="0" r="6350" b="0"/>
            <wp:wrapTopAndBottom/>
            <wp:docPr id="1313380889" name="Picture 131338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57C7">
        <w:rPr>
          <w:rFonts w:ascii="Cambria" w:hAnsi="Cambria" w:cs="Tahoma" w:hint="cs"/>
          <w:b/>
          <w:bCs/>
          <w:szCs w:val="22"/>
          <w:cs/>
          <w:lang w:val="en-GB"/>
        </w:rPr>
        <w:t>ที่พัก</w:t>
      </w:r>
      <w:r w:rsidRPr="003057C7">
        <w:rPr>
          <w:rFonts w:ascii="Cambria" w:hAnsi="Cambria" w:cs="Tahoma"/>
          <w:b/>
          <w:bCs/>
          <w:szCs w:val="22"/>
          <w:cs/>
          <w:lang w:val="en-GB"/>
        </w:rPr>
        <w:tab/>
      </w:r>
      <w:r w:rsidRPr="003057C7"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</w:rPr>
        <w:t xml:space="preserve">THE B NAGOYA </w:t>
      </w:r>
      <w:r w:rsidRPr="003057C7">
        <w:rPr>
          <w:rFonts w:ascii="Tahoma" w:hAnsi="Tahoma" w:cs="Tahoma"/>
          <w:b/>
          <w:bCs/>
          <w:szCs w:val="22"/>
          <w:cs/>
          <w:lang w:val="en-GB"/>
        </w:rPr>
        <w:t>หรือเทียบเท่าระดับเดียวกัน</w:t>
      </w:r>
    </w:p>
    <w:p w14:paraId="310AC2BE" w14:textId="1C2188A1" w:rsidR="00C64DAE" w:rsidRDefault="00C64DAE" w:rsidP="00F465A8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67C42EF3" w14:textId="1278817C" w:rsidR="00FA0F72" w:rsidRPr="00A44953" w:rsidRDefault="00583F2F" w:rsidP="004D6D5C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385623" w:themeFill="accent6" w:themeFillShade="8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F465A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A44953" w:rsidRPr="00A4495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เมืองนาโกย่า</w:t>
      </w:r>
      <w:r w:rsidR="00A44953" w:rsidRPr="00A4495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</w:t>
      </w:r>
      <w:r w:rsidR="00A44953" w:rsidRPr="00A44953">
        <w:rPr>
          <w:rFonts w:ascii="Tahoma" w:hAnsi="Tahoma" w:cs="Tahoma"/>
          <w:b/>
          <w:bCs/>
          <w:color w:val="FFFFFF" w:themeColor="background1"/>
          <w:szCs w:val="22"/>
        </w:rPr>
        <w:t xml:space="preserve"> </w:t>
      </w:r>
      <w:r w:rsidR="00A44953" w:rsidRPr="00A4495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เมืองเกียวโต</w:t>
      </w:r>
      <w:r w:rsidR="00A44953" w:rsidRPr="00A4495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</w:t>
      </w:r>
      <w:r w:rsidR="00A44953" w:rsidRPr="00A4495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ศาลเจ้าเฮอัน </w:t>
      </w:r>
      <w:r w:rsidR="00A44953" w:rsidRPr="00A4495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A44953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A44953" w:rsidRPr="00A4495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การเรียนพิธีชงชาญี่ปุ่น </w:t>
      </w:r>
      <w:r w:rsidR="00A44953" w:rsidRPr="00A4495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A44953" w:rsidRPr="00A4495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เมืองโอซาก้า </w:t>
      </w:r>
      <w:r w:rsidR="00A44953" w:rsidRPr="00A44953"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 w:rsidR="00A44953" w:rsidRPr="00A4495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4495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br/>
      </w:r>
      <w:r w:rsidR="00A44953" w:rsidRPr="00A4495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ช้อปปิ้งชินไซบาชิ</w:t>
      </w:r>
    </w:p>
    <w:p w14:paraId="3408298F" w14:textId="6A1EC3FE" w:rsidR="000A2A0A" w:rsidRDefault="00173FE6" w:rsidP="00D27897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  <w:lang w:val="en-GB"/>
        </w:rPr>
        <w:drawing>
          <wp:inline distT="0" distB="0" distL="0" distR="0" wp14:anchorId="549633CD" wp14:editId="0863C219">
            <wp:extent cx="6473825" cy="2999105"/>
            <wp:effectExtent l="0" t="0" r="3175" b="0"/>
            <wp:docPr id="16785341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F76C" w14:textId="3D8FD6D5" w:rsidR="00D27897" w:rsidRDefault="00D27897" w:rsidP="00D27897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807CD">
        <w:rPr>
          <w:rFonts w:ascii="Tahoma" w:hAnsi="Tahoma" w:cs="Tahoma"/>
          <w:b/>
          <w:bCs/>
          <w:szCs w:val="22"/>
          <w:highlight w:val="yellow"/>
        </w:rPr>
        <w:t>6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61252C66" w14:textId="77777777" w:rsidR="00A44953" w:rsidRDefault="00D27897" w:rsidP="00A4495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 w:rsidR="00A44953" w:rsidRPr="00CC4054">
        <w:rPr>
          <w:rFonts w:ascii="Tahoma" w:hAnsi="Tahoma" w:cs="Tahoma" w:hint="cs"/>
          <w:szCs w:val="22"/>
          <w:cs/>
          <w:lang w:val="en-GB"/>
        </w:rPr>
        <w:t>ออก</w:t>
      </w:r>
      <w:r w:rsidR="00A44953">
        <w:rPr>
          <w:rFonts w:ascii="Tahoma" w:hAnsi="Tahoma" w:cs="Tahoma" w:hint="cs"/>
          <w:szCs w:val="22"/>
          <w:cs/>
        </w:rPr>
        <w:t xml:space="preserve">เดินทางสู่ </w:t>
      </w:r>
      <w:r w:rsidR="00A44953"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เมืองเกียวโต</w:t>
      </w:r>
      <w:r w:rsidR="00A44953" w:rsidRPr="00CC1F1A">
        <w:rPr>
          <w:rFonts w:ascii="Tahoma" w:hAnsi="Tahoma" w:cs="Tahoma" w:hint="cs"/>
          <w:color w:val="00B050"/>
          <w:szCs w:val="22"/>
          <w:cs/>
        </w:rPr>
        <w:t xml:space="preserve"> </w:t>
      </w:r>
      <w:r w:rsidR="00A44953" w:rsidRPr="00A70DE1">
        <w:rPr>
          <w:rFonts w:ascii="Tahoma" w:hAnsi="Tahoma" w:cs="Tahoma"/>
          <w:color w:val="00B050"/>
          <w:szCs w:val="22"/>
        </w:rPr>
        <w:t>(</w:t>
      </w:r>
      <w:r w:rsidR="00A44953"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="00A44953" w:rsidRPr="00A70DE1">
        <w:rPr>
          <w:rFonts w:ascii="Tahoma" w:hAnsi="Tahoma" w:cs="Tahoma"/>
          <w:color w:val="00B050"/>
          <w:szCs w:val="22"/>
          <w:cs/>
        </w:rPr>
        <w:t xml:space="preserve"> </w:t>
      </w:r>
      <w:r w:rsidR="00A44953" w:rsidRPr="00A70DE1">
        <w:rPr>
          <w:rFonts w:ascii="Tahoma" w:hAnsi="Tahoma" w:cs="Tahoma"/>
          <w:color w:val="00B050"/>
          <w:szCs w:val="22"/>
        </w:rPr>
        <w:t xml:space="preserve">2 </w:t>
      </w:r>
      <w:r w:rsidR="00A44953" w:rsidRPr="00A70DE1">
        <w:rPr>
          <w:rFonts w:ascii="Tahoma" w:hAnsi="Tahoma" w:cs="Tahoma" w:hint="cs"/>
          <w:color w:val="00B050"/>
          <w:szCs w:val="22"/>
          <w:cs/>
        </w:rPr>
        <w:t>ชั่วโมง</w:t>
      </w:r>
      <w:r w:rsidR="00A44953" w:rsidRPr="00A70DE1">
        <w:rPr>
          <w:rFonts w:ascii="Tahoma" w:hAnsi="Tahoma" w:cs="Tahoma"/>
          <w:color w:val="00B050"/>
          <w:szCs w:val="22"/>
          <w:cs/>
        </w:rPr>
        <w:t>)</w:t>
      </w:r>
    </w:p>
    <w:p w14:paraId="7116D74E" w14:textId="50A0BE78" w:rsidR="00863DB5" w:rsidRDefault="00173FE6" w:rsidP="00A4495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noProof/>
          <w:szCs w:val="22"/>
          <w:cs/>
        </w:rPr>
        <w:lastRenderedPageBreak/>
        <w:drawing>
          <wp:anchor distT="0" distB="0" distL="114300" distR="114300" simplePos="0" relativeHeight="252652544" behindDoc="0" locked="0" layoutInCell="1" allowOverlap="1" wp14:anchorId="51304963" wp14:editId="410F70B6">
            <wp:simplePos x="0" y="0"/>
            <wp:positionH relativeFrom="margin">
              <wp:align>right</wp:align>
            </wp:positionH>
            <wp:positionV relativeFrom="paragraph">
              <wp:posOffset>982371</wp:posOffset>
            </wp:positionV>
            <wp:extent cx="2968625" cy="1374775"/>
            <wp:effectExtent l="0" t="0" r="3175" b="0"/>
            <wp:wrapSquare wrapText="bothSides"/>
            <wp:docPr id="18504757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953">
        <w:rPr>
          <w:rFonts w:ascii="Tahoma" w:hAnsi="Tahoma" w:cs="Tahoma"/>
          <w:b/>
          <w:bCs/>
          <w:sz w:val="24"/>
          <w:szCs w:val="24"/>
        </w:rPr>
        <w:tab/>
      </w:r>
      <w:r w:rsidR="00A44953" w:rsidRPr="00E94403">
        <w:rPr>
          <w:rFonts w:ascii="Tahoma" w:hAnsi="Tahoma" w:cs="Tahoma" w:hint="cs"/>
          <w:szCs w:val="22"/>
          <w:cs/>
        </w:rPr>
        <w:t>นำท่านสู่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ศาลเจ้าเฮอัน</w:t>
      </w:r>
      <w:r w:rsidR="00A44953"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(</w:t>
      </w:r>
      <w:r w:rsidR="00A44953" w:rsidRPr="0077502A">
        <w:rPr>
          <w:rFonts w:ascii="Tahoma" w:hAnsi="Tahoma" w:cs="Tahoma"/>
          <w:b/>
          <w:bCs/>
          <w:color w:val="ED7D31" w:themeColor="accent2"/>
          <w:szCs w:val="22"/>
        </w:rPr>
        <w:t>Heian Shrine)</w:t>
      </w:r>
      <w:r w:rsidR="00A44953" w:rsidRPr="0077502A">
        <w:rPr>
          <w:rFonts w:ascii="Tahoma" w:hAnsi="Tahoma" w:cs="Tahoma"/>
          <w:color w:val="ED7D31" w:themeColor="accent2"/>
          <w:szCs w:val="22"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ศาลเจ้าแห่งนี้นั้นถูกสร้างขึ้นเพื่อให้ระลึกถึงจักรพรรดิคามมุและจักรพรรดิ์โคเมอิ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ผู้ที่มีความสำคัญต่อเมืองเกียวโตอย่างมาก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เนื่องจากเป็นจักรพรรดิองค์แรกและองค์สุดท้ายของเกียวโต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โดดเด่นด้วยสถาปัตยกรรมในยุคเฮอัน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โดยเฉพาะเสาและประ</w:t>
      </w:r>
      <w:r w:rsidR="00A44953">
        <w:rPr>
          <w:rFonts w:ascii="Tahoma" w:hAnsi="Tahoma" w:cs="Tahoma" w:hint="cs"/>
          <w:szCs w:val="22"/>
          <w:cs/>
        </w:rPr>
        <w:t>ตู</w:t>
      </w:r>
      <w:r w:rsidR="00A44953" w:rsidRPr="00E94403">
        <w:rPr>
          <w:rFonts w:ascii="Tahoma" w:hAnsi="Tahoma" w:cs="Tahoma" w:hint="cs"/>
          <w:szCs w:val="22"/>
          <w:cs/>
        </w:rPr>
        <w:t>โทริอิยักษ์สีแดงที่ตั้งอยู่ด้านหน้าของวัด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มีสีแดงสดใสมองเห็นมาแต่ไกล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จากนั้นสัมผัสวัฒนธรรมดั้งเดิมของชาวญี่ปุ่น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นั่นก็คือ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การเรียนพิธีชงชาญี่ปุ่น</w:t>
      </w:r>
      <w:r w:rsidR="00A44953"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(</w:t>
      </w:r>
      <w:r w:rsidR="00A44953" w:rsidRPr="0077502A">
        <w:rPr>
          <w:rFonts w:ascii="Tahoma" w:hAnsi="Tahoma" w:cs="Tahoma"/>
          <w:b/>
          <w:bCs/>
          <w:color w:val="ED7D31" w:themeColor="accent2"/>
          <w:szCs w:val="22"/>
        </w:rPr>
        <w:t>Japanese tea ceremony</w:t>
      </w:r>
      <w:r w:rsidR="00A44953">
        <w:rPr>
          <w:rFonts w:ascii="Tahoma" w:hAnsi="Tahoma" w:cs="Tahoma" w:hint="cs"/>
          <w:b/>
          <w:bCs/>
          <w:color w:val="FF6600"/>
          <w:szCs w:val="22"/>
          <w:cs/>
        </w:rPr>
        <w:t xml:space="preserve"> </w:t>
      </w:r>
      <w:r w:rsidR="00A44953" w:rsidRPr="007673D4">
        <w:rPr>
          <w:rFonts w:ascii="Tahoma" w:hAnsi="Tahoma" w:cs="Tahoma" w:hint="cs"/>
          <w:b/>
          <w:bCs/>
          <w:szCs w:val="22"/>
          <w:cs/>
          <w:lang w:val="en-GB"/>
        </w:rPr>
        <w:t xml:space="preserve">หรือภาษาญี่ปุ่นเรียกว่า </w:t>
      </w:r>
      <w:r w:rsidR="00A44953" w:rsidRPr="0077502A">
        <w:rPr>
          <w:rFonts w:ascii="Tahoma" w:hAnsi="Tahoma" w:cs="Tahoma"/>
          <w:b/>
          <w:bCs/>
          <w:color w:val="ED7D31" w:themeColor="accent2"/>
          <w:szCs w:val="22"/>
        </w:rPr>
        <w:t xml:space="preserve">Sado) </w:t>
      </w:r>
      <w:r w:rsidR="00A44953" w:rsidRPr="00E94403">
        <w:rPr>
          <w:rFonts w:ascii="Tahoma" w:hAnsi="Tahoma" w:cs="Tahoma" w:hint="cs"/>
          <w:szCs w:val="22"/>
          <w:cs/>
        </w:rPr>
        <w:t>โดยการชงชาตามแบบญี่ปุ่นนั้น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มีขั้นตอนมากมาย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เริ่มตั้งแต่การชงชา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การรับชา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และการดื่มชา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ทุกขั้นตอนนั้นล้วนมีพิธี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รายละเอียดที่บรรจงและสวยงามเป็นอย่างมาก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พิธีชงชานี้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ไม่ใช่แค่รับชมอย่างเดียว</w:t>
      </w:r>
      <w:r w:rsidR="00A44953" w:rsidRPr="00E94403">
        <w:rPr>
          <w:rFonts w:ascii="Tahoma" w:hAnsi="Tahoma" w:cs="Tahoma"/>
          <w:szCs w:val="22"/>
          <w:cs/>
        </w:rPr>
        <w:t xml:space="preserve"> </w:t>
      </w:r>
      <w:r w:rsidR="00A44953" w:rsidRPr="00E94403">
        <w:rPr>
          <w:rFonts w:ascii="Tahoma" w:hAnsi="Tahoma" w:cs="Tahoma" w:hint="cs"/>
          <w:szCs w:val="22"/>
          <w:cs/>
        </w:rPr>
        <w:t>ยังเปิดโอกาสให้ท่านได้มีส่วนร่วมในพิธีการชงชานี้อีกด้วย</w:t>
      </w:r>
    </w:p>
    <w:p w14:paraId="3021992E" w14:textId="1FA323CA" w:rsidR="00A44953" w:rsidRDefault="00A44953" w:rsidP="00A4495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173FE6">
        <w:rPr>
          <w:rFonts w:ascii="Tahoma" w:hAnsi="Tahoma" w:cs="Tahoma" w:hint="cs"/>
          <w:b/>
          <w:bCs/>
          <w:szCs w:val="22"/>
          <w:highlight w:val="yellow"/>
          <w:cs/>
        </w:rPr>
        <w:t>7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1CDD3E77" w14:textId="45854047" w:rsidR="00A44953" w:rsidRDefault="00A44953" w:rsidP="00A4495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7673D4">
        <w:rPr>
          <w:rFonts w:ascii="Tahoma" w:hAnsi="Tahoma" w:cs="Tahoma" w:hint="cs"/>
          <w:szCs w:val="22"/>
          <w:cs/>
        </w:rPr>
        <w:t>เดินทางสู่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เมืองโอซาก้า</w:t>
      </w:r>
      <w:r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(</w:t>
      </w:r>
      <w:r w:rsidRPr="0077502A">
        <w:rPr>
          <w:rFonts w:ascii="Tahoma" w:hAnsi="Tahoma" w:cs="Tahoma"/>
          <w:b/>
          <w:bCs/>
          <w:color w:val="ED7D31" w:themeColor="accent2"/>
          <w:szCs w:val="22"/>
        </w:rPr>
        <w:t>Osaka)</w:t>
      </w:r>
      <w:r w:rsidRPr="00AB2550">
        <w:rPr>
          <w:rFonts w:ascii="Tahoma" w:hAnsi="Tahoma" w:cs="Tahoma"/>
          <w:color w:val="00B050"/>
          <w:szCs w:val="22"/>
        </w:rPr>
        <w:t xml:space="preserve"> </w:t>
      </w:r>
      <w:r w:rsidRPr="00A70DE1">
        <w:rPr>
          <w:rFonts w:ascii="Tahoma" w:hAnsi="Tahoma" w:cs="Tahoma"/>
          <w:color w:val="00B050"/>
          <w:szCs w:val="22"/>
        </w:rPr>
        <w:t>(</w:t>
      </w:r>
      <w:r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A70DE1">
        <w:rPr>
          <w:rFonts w:ascii="Tahoma" w:hAnsi="Tahoma" w:cs="Tahoma"/>
          <w:color w:val="00B050"/>
          <w:szCs w:val="22"/>
          <w:cs/>
        </w:rPr>
        <w:t xml:space="preserve"> 1 </w:t>
      </w:r>
      <w:r w:rsidRPr="00A70DE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A70DE1">
        <w:rPr>
          <w:rFonts w:ascii="Tahoma" w:hAnsi="Tahoma" w:cs="Tahoma"/>
          <w:color w:val="00B050"/>
          <w:szCs w:val="22"/>
          <w:cs/>
        </w:rPr>
        <w:t>)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เมืองที่มีขนาดเศรษฐกิจใหญ่เป็นอันดับ</w:t>
      </w:r>
      <w:r w:rsidRPr="007673D4">
        <w:rPr>
          <w:rFonts w:ascii="Tahoma" w:hAnsi="Tahoma" w:cs="Tahoma"/>
          <w:szCs w:val="22"/>
          <w:cs/>
        </w:rPr>
        <w:t xml:space="preserve"> 2 </w:t>
      </w:r>
      <w:r w:rsidRPr="007673D4">
        <w:rPr>
          <w:rFonts w:ascii="Tahoma" w:hAnsi="Tahoma" w:cs="Tahoma" w:hint="cs"/>
          <w:szCs w:val="22"/>
          <w:cs/>
        </w:rPr>
        <w:t>และมีประชากรมากเป็นอันดับ</w:t>
      </w:r>
      <w:r w:rsidRPr="007673D4">
        <w:rPr>
          <w:rFonts w:ascii="Tahoma" w:hAnsi="Tahoma" w:cs="Tahoma"/>
          <w:szCs w:val="22"/>
          <w:cs/>
        </w:rPr>
        <w:t xml:space="preserve"> 3 </w:t>
      </w:r>
      <w:r w:rsidRPr="007673D4">
        <w:rPr>
          <w:rFonts w:ascii="Tahoma" w:hAnsi="Tahoma" w:cs="Tahoma" w:hint="cs"/>
          <w:szCs w:val="22"/>
          <w:cs/>
        </w:rPr>
        <w:t>ของประเทศญี่ปุ่น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ตั้งอยู่ในภาคคันไซบนเกาะฮนชู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ปัจจุบันเมืองโอซาก้ามีสถานที่ท่องเที่ยวมากมาย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มีแหล่งช้อปปิ้งยอดนิยม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มีสวนสนุกขนาดใหญ่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ทั้งยังมีอาหารที่เป็นเอกลักษณ์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เช่น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ทาโกะยากิ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โอโคโนมิยากิ</w:t>
      </w:r>
      <w:r w:rsidRPr="007673D4">
        <w:rPr>
          <w:rFonts w:ascii="Tahoma" w:hAnsi="Tahoma" w:cs="Tahoma"/>
          <w:szCs w:val="22"/>
          <w:cs/>
        </w:rPr>
        <w:t xml:space="preserve"> (</w:t>
      </w:r>
      <w:r w:rsidRPr="007673D4">
        <w:rPr>
          <w:rFonts w:ascii="Tahoma" w:hAnsi="Tahoma" w:cs="Tahoma" w:hint="cs"/>
          <w:szCs w:val="22"/>
          <w:cs/>
        </w:rPr>
        <w:t>พิซซ่าญี่ปุ่น</w:t>
      </w:r>
      <w:r w:rsidRPr="007673D4">
        <w:rPr>
          <w:rFonts w:ascii="Tahoma" w:hAnsi="Tahoma" w:cs="Tahoma"/>
          <w:szCs w:val="22"/>
          <w:cs/>
        </w:rPr>
        <w:t xml:space="preserve">) </w:t>
      </w:r>
      <w:r w:rsidRPr="007673D4">
        <w:rPr>
          <w:rFonts w:ascii="Tahoma" w:hAnsi="Tahoma" w:cs="Tahoma" w:hint="cs"/>
          <w:szCs w:val="22"/>
          <w:cs/>
        </w:rPr>
        <w:t>และ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คุชิคัตสึ</w:t>
      </w:r>
    </w:p>
    <w:p w14:paraId="33516384" w14:textId="459B3A30" w:rsidR="00A44953" w:rsidRDefault="00A44953" w:rsidP="00A4495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5A278A">
        <w:rPr>
          <w:rFonts w:ascii="Tahoma" w:hAnsi="Tahoma" w:cs="Tahoma" w:hint="cs"/>
          <w:sz w:val="24"/>
          <w:szCs w:val="24"/>
          <w:cs/>
        </w:rPr>
        <w:t>จากนั้น</w:t>
      </w:r>
      <w:r w:rsidRPr="00042B1B">
        <w:rPr>
          <w:rFonts w:ascii="Tahoma" w:hAnsi="Tahoma" w:cs="Tahoma" w:hint="cs"/>
          <w:noProof/>
          <w:szCs w:val="22"/>
          <w:cs/>
        </w:rPr>
        <w:t>อิสระช้อปปิ้ง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77502A">
        <w:rPr>
          <w:rFonts w:ascii="Tahoma" w:hAnsi="Tahoma" w:cs="Tahoma" w:hint="cs"/>
          <w:b/>
          <w:bCs/>
          <w:noProof/>
          <w:color w:val="ED7D31" w:themeColor="accent2"/>
          <w:szCs w:val="22"/>
          <w:cs/>
        </w:rPr>
        <w:t>ย่านชินไซบาชิ</w:t>
      </w:r>
      <w:r w:rsidRPr="0077502A">
        <w:rPr>
          <w:rFonts w:ascii="Tahoma" w:hAnsi="Tahoma" w:cs="Tahoma"/>
          <w:b/>
          <w:bCs/>
          <w:noProof/>
          <w:color w:val="ED7D31" w:themeColor="accent2"/>
          <w:szCs w:val="22"/>
          <w:cs/>
        </w:rPr>
        <w:t xml:space="preserve"> (</w:t>
      </w:r>
      <w:r w:rsidRPr="0077502A">
        <w:rPr>
          <w:rFonts w:ascii="Tahoma" w:hAnsi="Tahoma" w:cs="Tahoma"/>
          <w:b/>
          <w:bCs/>
          <w:noProof/>
          <w:color w:val="ED7D31" w:themeColor="accent2"/>
          <w:szCs w:val="22"/>
        </w:rPr>
        <w:t>Shinsaibashi)</w:t>
      </w:r>
      <w:r w:rsidRPr="0077502A">
        <w:rPr>
          <w:rFonts w:ascii="Tahoma" w:hAnsi="Tahoma" w:cs="Tahoma"/>
          <w:noProof/>
          <w:color w:val="ED7D31" w:themeColor="accent2"/>
          <w:szCs w:val="22"/>
        </w:rPr>
        <w:t xml:space="preserve"> </w:t>
      </w:r>
      <w:r w:rsidRPr="00A70DE1">
        <w:rPr>
          <w:rFonts w:ascii="Tahoma" w:hAnsi="Tahoma" w:cs="Tahoma"/>
          <w:color w:val="00B050"/>
          <w:szCs w:val="22"/>
        </w:rPr>
        <w:t>(</w:t>
      </w:r>
      <w:r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A70DE1">
        <w:rPr>
          <w:rFonts w:ascii="Tahoma" w:hAnsi="Tahoma" w:cs="Tahoma"/>
          <w:color w:val="00B050"/>
          <w:szCs w:val="22"/>
          <w:cs/>
        </w:rPr>
        <w:t xml:space="preserve"> 1 </w:t>
      </w:r>
      <w:r w:rsidRPr="00A70DE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A70DE1">
        <w:rPr>
          <w:rFonts w:ascii="Tahoma" w:hAnsi="Tahoma" w:cs="Tahoma"/>
          <w:color w:val="00B050"/>
          <w:szCs w:val="22"/>
          <w:cs/>
        </w:rPr>
        <w:t>)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บริเวณแหล่งช้อปปิ้งแห่งนี้มีความยาวประมาณ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600 </w:t>
      </w:r>
      <w:r w:rsidRPr="00042B1B">
        <w:rPr>
          <w:rFonts w:ascii="Tahoma" w:hAnsi="Tahoma" w:cs="Tahoma" w:hint="cs"/>
          <w:noProof/>
          <w:szCs w:val="22"/>
          <w:cs/>
        </w:rPr>
        <w:t>เมตร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เต็มไปด้วยร้านค้าปลีก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ร้านแฟรนไชส์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ร้านเครื่องสำอางค์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ร้านรองเท้า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กระเป๋านาฬิกา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ร้านกาแฟ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ร้านอาหาร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ร้านขนม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ร้านเสื้อผ้าสตรีทแบรนด์ทั้งญี่ปุ่นและต่างประเทศ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เช่น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Zara H&amp;M Beans ABC Mart </w:t>
      </w:r>
      <w:r w:rsidRPr="00042B1B">
        <w:rPr>
          <w:rFonts w:ascii="Tahoma" w:hAnsi="Tahoma" w:cs="Tahoma" w:hint="cs"/>
          <w:noProof/>
          <w:szCs w:val="22"/>
          <w:cs/>
        </w:rPr>
        <w:t>เป็นต้น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เรียกว่ามีทุกอย่างที่ต้องการรวมกันอยู่บริเวณนี้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ใกล้กันท่านสามารถเดินไปยัง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77502A">
        <w:rPr>
          <w:rFonts w:ascii="Tahoma" w:hAnsi="Tahoma" w:cs="Tahoma" w:hint="cs"/>
          <w:b/>
          <w:bCs/>
          <w:noProof/>
          <w:color w:val="ED7D31" w:themeColor="accent2"/>
          <w:szCs w:val="22"/>
          <w:cs/>
        </w:rPr>
        <w:t>ย่านโดทงโบริ</w:t>
      </w:r>
      <w:r w:rsidRPr="0077502A">
        <w:rPr>
          <w:rFonts w:ascii="Tahoma" w:hAnsi="Tahoma" w:cs="Tahoma"/>
          <w:b/>
          <w:bCs/>
          <w:noProof/>
          <w:color w:val="ED7D31" w:themeColor="accent2"/>
          <w:szCs w:val="22"/>
          <w:cs/>
        </w:rPr>
        <w:t xml:space="preserve"> (</w:t>
      </w:r>
      <w:r w:rsidRPr="0077502A">
        <w:rPr>
          <w:rFonts w:ascii="Tahoma" w:hAnsi="Tahoma" w:cs="Tahoma"/>
          <w:b/>
          <w:bCs/>
          <w:noProof/>
          <w:color w:val="ED7D31" w:themeColor="accent2"/>
          <w:szCs w:val="22"/>
        </w:rPr>
        <w:t>Dotonbori)</w:t>
      </w:r>
      <w:r w:rsidRPr="00AB2550">
        <w:rPr>
          <w:rFonts w:ascii="Tahoma" w:hAnsi="Tahoma" w:cs="Tahoma"/>
          <w:noProof/>
          <w:color w:val="00B05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ย่านบันเทิงยามค่ำคืนตลอดแนวถนนเลียบคลองโดทงโบริ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จากสะพานโดทงโบริบาชิไปจนถึงสะพานนิปปนบาชิ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ไฮไลท์</w:t>
      </w:r>
      <w:r w:rsidRPr="00042B1B">
        <w:rPr>
          <w:rFonts w:ascii="Tahoma" w:hAnsi="Tahoma" w:cs="Tahoma"/>
          <w:b/>
          <w:bCs/>
          <w:noProof/>
          <w:szCs w:val="22"/>
          <w:cs/>
        </w:rPr>
        <w:t>!!!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ใครๆ</w:t>
      </w:r>
      <w:r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ก็เช็คอิน</w:t>
      </w:r>
      <w:r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ถ่ายภาพ</w:t>
      </w:r>
      <w:r w:rsidRPr="005D5D9B">
        <w:rPr>
          <w:rFonts w:ascii="Tahoma" w:hAnsi="Tahoma" w:cs="Tahoma" w:hint="cs"/>
          <w:noProof/>
          <w:szCs w:val="22"/>
          <w:cs/>
        </w:rPr>
        <w:t>คู่</w:t>
      </w:r>
      <w:r w:rsidRPr="00404AA2">
        <w:rPr>
          <w:rFonts w:ascii="Tahoma" w:hAnsi="Tahoma" w:cs="Tahoma"/>
          <w:b/>
          <w:bCs/>
          <w:noProof/>
          <w:color w:val="00B0F0"/>
          <w:szCs w:val="22"/>
        </w:rPr>
        <w:t xml:space="preserve"> </w:t>
      </w:r>
      <w:r w:rsidRPr="0077502A">
        <w:rPr>
          <w:rFonts w:ascii="Tahoma" w:hAnsi="Tahoma" w:cs="Tahoma" w:hint="cs"/>
          <w:b/>
          <w:bCs/>
          <w:noProof/>
          <w:color w:val="ED7D31" w:themeColor="accent2"/>
          <w:szCs w:val="22"/>
          <w:cs/>
        </w:rPr>
        <w:t>ป้ายกูลิโกะแมน</w:t>
      </w:r>
      <w:r w:rsidRPr="00404AA2">
        <w:rPr>
          <w:rFonts w:ascii="Tahoma" w:hAnsi="Tahoma" w:cs="Tahoma"/>
          <w:noProof/>
          <w:color w:val="00B0F0"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หรือ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77502A">
        <w:rPr>
          <w:rFonts w:ascii="Tahoma" w:hAnsi="Tahoma" w:cs="Tahoma" w:hint="cs"/>
          <w:b/>
          <w:bCs/>
          <w:noProof/>
          <w:color w:val="ED7D31" w:themeColor="accent2"/>
          <w:szCs w:val="22"/>
          <w:cs/>
        </w:rPr>
        <w:t>ป้ายโดทงโบริกูลิโกะ</w:t>
      </w:r>
      <w:r w:rsidRPr="0077502A">
        <w:rPr>
          <w:rFonts w:ascii="Tahoma" w:hAnsi="Tahoma" w:cs="Tahoma"/>
          <w:b/>
          <w:bCs/>
          <w:noProof/>
          <w:color w:val="ED7D31" w:themeColor="accent2"/>
          <w:szCs w:val="22"/>
          <w:cs/>
        </w:rPr>
        <w:t xml:space="preserve"> (</w:t>
      </w:r>
      <w:r w:rsidRPr="0077502A">
        <w:rPr>
          <w:rFonts w:ascii="Tahoma" w:hAnsi="Tahoma" w:cs="Tahoma"/>
          <w:b/>
          <w:bCs/>
          <w:noProof/>
          <w:color w:val="ED7D31" w:themeColor="accent2"/>
          <w:szCs w:val="22"/>
        </w:rPr>
        <w:t>Dotonbori Glico Sign)</w:t>
      </w:r>
      <w:r w:rsidRPr="00A70DE1">
        <w:rPr>
          <w:rFonts w:ascii="Tahoma" w:hAnsi="Tahoma" w:cs="Tahoma"/>
          <w:noProof/>
          <w:color w:val="0070C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เป็นป้ายไฟนีออนรูปนักกรีฑากำลังวิ่งอยู่บนลู่วิ่ง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ซึ่งถูกติดตั้งมาตั้งแต่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ปี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ค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 w:hint="cs"/>
          <w:noProof/>
          <w:szCs w:val="22"/>
          <w:cs/>
        </w:rPr>
        <w:t>ศ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/>
          <w:noProof/>
          <w:szCs w:val="22"/>
        </w:rPr>
        <w:t xml:space="preserve">1935 </w:t>
      </w:r>
      <w:r w:rsidRPr="00042B1B">
        <w:rPr>
          <w:rFonts w:ascii="Tahoma" w:hAnsi="Tahoma" w:cs="Tahoma" w:hint="cs"/>
          <w:noProof/>
          <w:szCs w:val="22"/>
          <w:cs/>
        </w:rPr>
        <w:t>นอกจากนี้ยังมีอีกหนึ่งสัญลักษณ์สถานที่นัดพบกันหลง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นั่นก็คือ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ร้านปูคานิโดรากุ</w:t>
      </w:r>
      <w:r w:rsidRPr="00042B1B">
        <w:rPr>
          <w:rFonts w:ascii="Tahoma" w:hAnsi="Tahoma" w:cs="Tahoma"/>
          <w:noProof/>
          <w:szCs w:val="22"/>
          <w:cs/>
        </w:rPr>
        <w:t xml:space="preserve"> (</w:t>
      </w:r>
      <w:r w:rsidRPr="00042B1B">
        <w:rPr>
          <w:rFonts w:ascii="Tahoma" w:hAnsi="Tahoma" w:cs="Tahoma"/>
          <w:noProof/>
          <w:szCs w:val="22"/>
        </w:rPr>
        <w:t xml:space="preserve">Kani Doraku) </w:t>
      </w:r>
      <w:r w:rsidRPr="00042B1B">
        <w:rPr>
          <w:rFonts w:ascii="Tahoma" w:hAnsi="Tahoma" w:cs="Tahoma" w:hint="cs"/>
          <w:noProof/>
          <w:szCs w:val="22"/>
          <w:cs/>
        </w:rPr>
        <w:t>ซึ่งมีปูยักษ์ขยับแขนและลูกตาได้อีกด้วย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และห้ามพลาดสำหรับ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ทาโกยากิ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อาหารท้องถิ่นของชาวโอซาก้า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ที่มาถึงถิ่นแล้วต้องลอง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Original Taste </w:t>
      </w:r>
      <w:r w:rsidRPr="00042B1B">
        <w:rPr>
          <w:rFonts w:ascii="Tahoma" w:hAnsi="Tahoma" w:cs="Tahoma" w:hint="cs"/>
          <w:noProof/>
          <w:szCs w:val="22"/>
          <w:cs/>
        </w:rPr>
        <w:t>รับรองไม่ผิดหวังแน่นอน</w:t>
      </w:r>
    </w:p>
    <w:p w14:paraId="0931D4B8" w14:textId="6F140D3D" w:rsidR="00A44953" w:rsidRPr="00D32C46" w:rsidRDefault="00173FE6" w:rsidP="00A44953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b/>
          <w:bCs/>
          <w:noProof/>
          <w:szCs w:val="22"/>
        </w:rPr>
        <w:drawing>
          <wp:anchor distT="0" distB="0" distL="114300" distR="114300" simplePos="0" relativeHeight="252612608" behindDoc="0" locked="0" layoutInCell="1" allowOverlap="1" wp14:anchorId="0BE2E427" wp14:editId="13445F79">
            <wp:simplePos x="0" y="0"/>
            <wp:positionH relativeFrom="margin">
              <wp:align>left</wp:align>
            </wp:positionH>
            <wp:positionV relativeFrom="paragraph">
              <wp:posOffset>291795</wp:posOffset>
            </wp:positionV>
            <wp:extent cx="6471285" cy="2995295"/>
            <wp:effectExtent l="0" t="0" r="5715" b="0"/>
            <wp:wrapSquare wrapText="bothSides"/>
            <wp:docPr id="12948183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953"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="00A44953"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="00A44953"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อิสระรับประทาน</w:t>
      </w:r>
      <w:r w:rsidR="00A44953"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="00A44953"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เย็นตามอัธยาศัย</w:t>
      </w:r>
    </w:p>
    <w:p w14:paraId="6C2B3AAB" w14:textId="77777777" w:rsidR="00173FE6" w:rsidRDefault="00173FE6" w:rsidP="003A774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67388125" w14:textId="77777777" w:rsidR="00173FE6" w:rsidRDefault="00173FE6" w:rsidP="003A774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4AACB099" w14:textId="34B38D17" w:rsidR="003A7741" w:rsidRDefault="003A7741" w:rsidP="003A774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b/>
          <w:bCs/>
          <w:noProof/>
          <w:szCs w:val="22"/>
        </w:rPr>
        <w:lastRenderedPageBreak/>
        <w:drawing>
          <wp:anchor distT="0" distB="0" distL="114300" distR="114300" simplePos="0" relativeHeight="252558336" behindDoc="0" locked="0" layoutInCell="1" allowOverlap="1" wp14:anchorId="27C01342" wp14:editId="58D699AF">
            <wp:simplePos x="0" y="0"/>
            <wp:positionH relativeFrom="margin">
              <wp:posOffset>-635</wp:posOffset>
            </wp:positionH>
            <wp:positionV relativeFrom="paragraph">
              <wp:posOffset>250825</wp:posOffset>
            </wp:positionV>
            <wp:extent cx="6477000" cy="2897505"/>
            <wp:effectExtent l="0" t="0" r="0" b="0"/>
            <wp:wrapSquare wrapText="bothSides"/>
            <wp:docPr id="13472536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Pr="00637F67">
        <w:rPr>
          <w:rFonts w:ascii="Tahoma" w:hAnsi="Tahoma" w:cs="Tahoma"/>
          <w:b/>
          <w:bCs/>
          <w:szCs w:val="22"/>
        </w:rPr>
        <w:t>HOTEL B SUITES NAMBA, OSAKA</w:t>
      </w:r>
      <w:r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5DFFB625" w14:textId="4E01BE58" w:rsidR="003A7741" w:rsidRPr="00173FE6" w:rsidRDefault="003A7741" w:rsidP="003A774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32"/>
          <w:szCs w:val="32"/>
        </w:rPr>
      </w:pPr>
    </w:p>
    <w:p w14:paraId="3E310D7A" w14:textId="039F0424" w:rsidR="008E415B" w:rsidRPr="00D05CC8" w:rsidRDefault="008E415B" w:rsidP="004D6D5C">
      <w:pPr>
        <w:pBdr>
          <w:top w:val="single" w:sz="4" w:space="0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385623" w:themeFill="accent6" w:themeFillShade="8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DB6F38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</w:t>
      </w:r>
      <w:r w:rsidR="00FF6A2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ท่าอากาศยานนานาชาติคันไซ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โอซาก้า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ประเทศญี่ปุ่น</w:t>
      </w:r>
      <w:r w:rsid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9A0B88"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 w:rsid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ท่าอากาศยานสุวรรณภูมิ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กรุงเทพฯ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ประเทศไทย</w:t>
      </w:r>
    </w:p>
    <w:p w14:paraId="0E9A27F7" w14:textId="47D627CD" w:rsidR="00AF62DE" w:rsidRPr="001563F5" w:rsidRDefault="0084499E" w:rsidP="00C54A4C">
      <w:pPr>
        <w:spacing w:after="0"/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236ABC">
        <w:rPr>
          <w:rFonts w:ascii="Tahoma" w:hAnsi="Tahoma" w:cs="Tahoma"/>
          <w:b/>
          <w:bCs/>
          <w:sz w:val="20"/>
          <w:szCs w:val="20"/>
          <w:cs/>
          <w:lang w:val="en-GB"/>
        </w:rPr>
        <w:t>รับประทานอาหารเช้า</w:t>
      </w:r>
      <w:r w:rsidR="00236ABC" w:rsidRPr="00236ABC">
        <w:rPr>
          <w:rFonts w:ascii="Tahoma" w:hAnsi="Tahoma" w:cs="Tahoma" w:hint="cs"/>
          <w:b/>
          <w:bCs/>
          <w:sz w:val="20"/>
          <w:szCs w:val="20"/>
          <w:cs/>
          <w:lang w:val="en-GB"/>
        </w:rPr>
        <w:t>ของโรงแรม</w:t>
      </w:r>
      <w:r w:rsidRPr="00236ABC">
        <w:rPr>
          <w:rFonts w:ascii="Tahoma" w:hAnsi="Tahoma" w:cs="Tahoma"/>
          <w:b/>
          <w:bCs/>
          <w:sz w:val="20"/>
          <w:szCs w:val="20"/>
          <w:cs/>
          <w:lang w:val="en-GB"/>
        </w:rPr>
        <w:t xml:space="preserve"> </w:t>
      </w:r>
      <w:r w:rsidR="00236ABC" w:rsidRPr="00236ABC">
        <w:rPr>
          <w:rFonts w:ascii="Tahoma" w:hAnsi="Tahoma" w:cs="Tahoma" w:hint="cs"/>
          <w:b/>
          <w:bCs/>
          <w:sz w:val="20"/>
          <w:szCs w:val="20"/>
          <w:cs/>
          <w:lang w:val="en-GB"/>
        </w:rPr>
        <w:t>---</w:t>
      </w:r>
      <w:r w:rsidR="00236ABC" w:rsidRPr="00236ABC">
        <w:rPr>
          <w:rFonts w:ascii="Tahoma" w:hAnsi="Tahoma" w:cs="Tahoma"/>
          <w:b/>
          <w:bCs/>
          <w:sz w:val="20"/>
          <w:szCs w:val="20"/>
        </w:rPr>
        <w:t xml:space="preserve"> BOX SET</w:t>
      </w:r>
      <w:r w:rsidR="001563F5">
        <w:rPr>
          <w:rFonts w:ascii="Tahoma" w:hAnsi="Tahoma" w:cs="Tahoma"/>
          <w:b/>
          <w:bCs/>
          <w:sz w:val="20"/>
          <w:szCs w:val="20"/>
        </w:rPr>
        <w:t xml:space="preserve"> </w:t>
      </w:r>
      <w:r w:rsidR="001563F5" w:rsidRPr="00AB67A1">
        <w:rPr>
          <w:rFonts w:ascii="Tahoma" w:hAnsi="Tahoma" w:cs="Tahoma"/>
          <w:b/>
          <w:bCs/>
          <w:sz w:val="20"/>
          <w:szCs w:val="20"/>
          <w:highlight w:val="yellow"/>
          <w:cs/>
        </w:rPr>
        <w:t>(</w:t>
      </w:r>
      <w:r w:rsidR="00173FE6">
        <w:rPr>
          <w:rFonts w:ascii="Tahoma" w:hAnsi="Tahoma" w:cs="Tahoma"/>
          <w:b/>
          <w:bCs/>
          <w:sz w:val="20"/>
          <w:szCs w:val="20"/>
          <w:highlight w:val="yellow"/>
        </w:rPr>
        <w:t>8</w:t>
      </w:r>
      <w:r w:rsidR="001563F5" w:rsidRPr="00AB67A1">
        <w:rPr>
          <w:rFonts w:ascii="Tahoma" w:hAnsi="Tahoma" w:cs="Tahoma"/>
          <w:b/>
          <w:bCs/>
          <w:sz w:val="20"/>
          <w:szCs w:val="20"/>
          <w:highlight w:val="yellow"/>
          <w:cs/>
        </w:rPr>
        <w:t>)</w:t>
      </w:r>
      <w:r w:rsidR="001563F5" w:rsidRPr="00AB67A1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236ABC" w:rsidRPr="009356B4">
        <w:rPr>
          <w:rFonts w:ascii="Tahoma" w:hAnsi="Tahoma" w:cs="Tahoma" w:hint="cs"/>
          <w:b/>
          <w:bCs/>
          <w:color w:val="FF0000"/>
          <w:sz w:val="16"/>
          <w:szCs w:val="16"/>
          <w:cs/>
        </w:rPr>
        <w:t>(เนื่องจากบินไฟท์เช้าต้องออกก่อนเวลาห้องอาหารเปิด)</w:t>
      </w:r>
    </w:p>
    <w:p w14:paraId="384C6F84" w14:textId="09D595E1" w:rsidR="001563F5" w:rsidRPr="001563F5" w:rsidRDefault="00AF62DE" w:rsidP="00C54A4C">
      <w:pPr>
        <w:spacing w:after="0"/>
        <w:ind w:left="1418" w:firstLine="22"/>
        <w:jc w:val="thaiDistribute"/>
        <w:rPr>
          <w:rFonts w:ascii="Tahoma" w:hAnsi="Tahoma" w:cs="Tahoma"/>
          <w:color w:val="0070C0"/>
          <w:sz w:val="18"/>
          <w:szCs w:val="18"/>
          <w:cs/>
        </w:rPr>
      </w:pPr>
      <w:r w:rsidRPr="001563F5">
        <w:rPr>
          <w:rFonts w:ascii="Tahoma" w:hAnsi="Tahoma" w:cs="Tahoma" w:hint="cs"/>
          <w:b/>
          <w:bCs/>
          <w:szCs w:val="22"/>
          <w:cs/>
        </w:rPr>
        <w:t xml:space="preserve">นำท่านเดินทางสู่ </w:t>
      </w:r>
      <w:r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ท่าอากาศยานนานาชาติคันไซ โอซาก้า ประเทศญี่ปุ่น</w:t>
      </w:r>
    </w:p>
    <w:p w14:paraId="0FE3828C" w14:textId="798D2EE1" w:rsidR="00236ABC" w:rsidRPr="001563F5" w:rsidRDefault="00236ABC" w:rsidP="00C54A4C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00B050"/>
          <w:sz w:val="14"/>
          <w:szCs w:val="14"/>
        </w:rPr>
      </w:pPr>
      <w:r w:rsidRPr="001563F5">
        <w:rPr>
          <w:rFonts w:ascii="Tahoma" w:hAnsi="Tahoma" w:cs="Tahoma"/>
          <w:color w:val="00B050"/>
          <w:sz w:val="20"/>
          <w:szCs w:val="20"/>
        </w:rPr>
        <w:t>(</w:t>
      </w:r>
      <w:r w:rsidRPr="001563F5">
        <w:rPr>
          <w:rFonts w:ascii="Tahoma" w:hAnsi="Tahoma" w:cs="Tahoma" w:hint="cs"/>
          <w:color w:val="00B050"/>
          <w:sz w:val="20"/>
          <w:szCs w:val="20"/>
          <w:cs/>
        </w:rPr>
        <w:t>ใช้เวลาเดินทางประมาณ</w:t>
      </w:r>
      <w:r w:rsidRPr="001563F5">
        <w:rPr>
          <w:rFonts w:ascii="Tahoma" w:hAnsi="Tahoma" w:cs="Tahoma"/>
          <w:color w:val="00B050"/>
          <w:sz w:val="20"/>
          <w:szCs w:val="20"/>
          <w:cs/>
        </w:rPr>
        <w:t xml:space="preserve"> 1 </w:t>
      </w:r>
      <w:r w:rsidRPr="001563F5">
        <w:rPr>
          <w:rFonts w:ascii="Tahoma" w:hAnsi="Tahoma" w:cs="Tahoma" w:hint="cs"/>
          <w:color w:val="00B050"/>
          <w:sz w:val="20"/>
          <w:szCs w:val="20"/>
          <w:cs/>
        </w:rPr>
        <w:t>ชั่วโมง</w:t>
      </w:r>
      <w:r w:rsidRPr="001563F5">
        <w:rPr>
          <w:rFonts w:ascii="Tahoma" w:hAnsi="Tahoma" w:cs="Tahoma"/>
          <w:color w:val="00B050"/>
          <w:sz w:val="20"/>
          <w:szCs w:val="20"/>
          <w:cs/>
        </w:rPr>
        <w:t>)</w:t>
      </w:r>
    </w:p>
    <w:p w14:paraId="54A12D83" w14:textId="313B2E66" w:rsidR="00E85CF9" w:rsidRPr="005D5D9B" w:rsidRDefault="0001087F" w:rsidP="00C54A4C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09</w:t>
      </w:r>
      <w:r w:rsidR="008A0FEF" w:rsidRPr="008A0FEF">
        <w:rPr>
          <w:rFonts w:ascii="Tahoma" w:hAnsi="Tahoma" w:cs="Tahoma"/>
          <w:b/>
          <w:bCs/>
          <w:szCs w:val="22"/>
          <w:lang w:val="en-GB"/>
        </w:rPr>
        <w:t>.</w:t>
      </w:r>
      <w:r w:rsidR="00D05CC8">
        <w:rPr>
          <w:rFonts w:ascii="Tahoma" w:hAnsi="Tahoma" w:cs="Tahoma"/>
          <w:b/>
          <w:bCs/>
          <w:szCs w:val="22"/>
          <w:lang w:val="en-GB"/>
        </w:rPr>
        <w:t>5</w:t>
      </w:r>
      <w:r w:rsidR="00B70736">
        <w:rPr>
          <w:rFonts w:ascii="Tahoma" w:hAnsi="Tahoma" w:cs="Tahoma" w:hint="cs"/>
          <w:b/>
          <w:bCs/>
          <w:szCs w:val="22"/>
          <w:cs/>
          <w:lang w:val="en-GB"/>
        </w:rPr>
        <w:t>0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5B2CA2" w:rsidRPr="008A0FEF">
        <w:rPr>
          <w:rFonts w:ascii="Tahoma" w:hAnsi="Tahoma" w:cs="Tahoma"/>
          <w:szCs w:val="22"/>
          <w:cs/>
          <w:lang w:val="en-GB"/>
        </w:rPr>
        <w:t xml:space="preserve">  </w:t>
      </w:r>
      <w:r w:rsidR="005B2CA2" w:rsidRPr="008A0FEF">
        <w:rPr>
          <w:rFonts w:ascii="Tahoma" w:hAnsi="Tahoma" w:cs="Tahoma" w:hint="cs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ออกเดินทางสู่ </w:t>
      </w:r>
      <w:r w:rsidR="009556A6" w:rsidRPr="0077502A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>กรุงเทพฯ</w:t>
      </w:r>
      <w:r w:rsidR="009556A6" w:rsidRPr="005D5D9B">
        <w:rPr>
          <w:rFonts w:ascii="Tahoma" w:hAnsi="Tahoma" w:cs="Tahoma"/>
          <w:color w:val="F066F0"/>
          <w:szCs w:val="22"/>
          <w:cs/>
          <w:lang w:val="en-GB"/>
        </w:rPr>
        <w:t xml:space="preserve"> </w:t>
      </w:r>
      <w:r w:rsidR="008A0FEF" w:rsidRPr="00AB2550">
        <w:rPr>
          <w:rFonts w:ascii="Tahoma" w:hAnsi="Tahoma" w:cs="Tahoma" w:hint="cs"/>
          <w:b/>
          <w:bCs/>
          <w:szCs w:val="22"/>
          <w:cs/>
        </w:rPr>
        <w:t>โดยสายการบิน</w:t>
      </w:r>
      <w:r w:rsidR="008A0FEF" w:rsidRPr="005D5D9B">
        <w:rPr>
          <w:rFonts w:ascii="Tahoma" w:hAnsi="Tahoma" w:cs="Tahoma" w:hint="cs"/>
          <w:b/>
          <w:bCs/>
          <w:color w:val="F066F0"/>
          <w:szCs w:val="22"/>
          <w:cs/>
        </w:rPr>
        <w:t xml:space="preserve"> </w:t>
      </w:r>
      <w:r w:rsidR="008A0FEF"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แอร์เอเ</w:t>
      </w:r>
      <w:r w:rsidR="00AF62DE"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ชี</w:t>
      </w:r>
      <w:r w:rsidR="008A0FEF"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ย</w:t>
      </w:r>
      <w:r w:rsidR="008A0FEF" w:rsidRPr="0077502A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</w:t>
      </w:r>
      <w:r w:rsidR="008A0FEF" w:rsidRPr="0077502A">
        <w:rPr>
          <w:rFonts w:ascii="Tahoma" w:hAnsi="Tahoma" w:cs="Tahoma" w:hint="cs"/>
          <w:b/>
          <w:bCs/>
          <w:color w:val="ED7D31" w:themeColor="accent2"/>
          <w:szCs w:val="22"/>
          <w:cs/>
        </w:rPr>
        <w:t>เอ็กซ์</w:t>
      </w:r>
      <w:r w:rsidR="008A0FEF"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="008A0FEF" w:rsidRPr="00AB2550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8A0FEF" w:rsidRPr="00AB2550">
        <w:rPr>
          <w:rFonts w:ascii="Tahoma" w:hAnsi="Tahoma" w:cs="Tahoma"/>
          <w:b/>
          <w:bCs/>
          <w:szCs w:val="22"/>
          <w:cs/>
        </w:rPr>
        <w:t xml:space="preserve"> </w:t>
      </w:r>
      <w:r w:rsidRPr="0077502A">
        <w:rPr>
          <w:rFonts w:ascii="Tahoma" w:hAnsi="Tahoma" w:cs="Tahoma"/>
          <w:b/>
          <w:bCs/>
          <w:color w:val="ED7D31" w:themeColor="accent2"/>
          <w:szCs w:val="22"/>
          <w:u w:val="single"/>
        </w:rPr>
        <w:t>XJ6</w:t>
      </w:r>
      <w:r w:rsidR="00D05CC8" w:rsidRPr="0077502A">
        <w:rPr>
          <w:rFonts w:ascii="Tahoma" w:hAnsi="Tahoma" w:cs="Tahoma"/>
          <w:b/>
          <w:bCs/>
          <w:color w:val="ED7D31" w:themeColor="accent2"/>
          <w:szCs w:val="22"/>
          <w:u w:val="single"/>
        </w:rPr>
        <w:t>13</w:t>
      </w:r>
    </w:p>
    <w:p w14:paraId="6C592158" w14:textId="40ED9314" w:rsidR="00AF62DE" w:rsidRPr="00AB2550" w:rsidRDefault="00D05CC8" w:rsidP="00C54A4C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1</w:t>
      </w:r>
      <w:r w:rsidR="00B70736">
        <w:rPr>
          <w:rFonts w:ascii="Tahoma" w:hAnsi="Tahoma" w:cs="Tahoma" w:hint="cs"/>
          <w:b/>
          <w:bCs/>
          <w:szCs w:val="22"/>
          <w:cs/>
          <w:lang w:val="en-GB"/>
        </w:rPr>
        <w:t>3</w:t>
      </w:r>
      <w:r>
        <w:rPr>
          <w:rFonts w:ascii="Tahoma" w:hAnsi="Tahoma" w:cs="Tahoma"/>
          <w:b/>
          <w:bCs/>
          <w:szCs w:val="22"/>
          <w:lang w:val="en-GB"/>
        </w:rPr>
        <w:t>.</w:t>
      </w:r>
      <w:r w:rsidR="00B70736">
        <w:rPr>
          <w:rFonts w:ascii="Tahoma" w:hAnsi="Tahoma" w:cs="Tahoma" w:hint="cs"/>
          <w:b/>
          <w:bCs/>
          <w:szCs w:val="22"/>
          <w:cs/>
          <w:lang w:val="en-GB"/>
        </w:rPr>
        <w:t>5</w:t>
      </w:r>
      <w:r w:rsidR="009F3603">
        <w:rPr>
          <w:rFonts w:ascii="Tahoma" w:hAnsi="Tahoma" w:cs="Tahoma" w:hint="cs"/>
          <w:b/>
          <w:bCs/>
          <w:szCs w:val="22"/>
          <w:cs/>
          <w:lang w:val="en-GB"/>
        </w:rPr>
        <w:t>0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 w:rsidRPr="008A0FE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77502A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 xml:space="preserve">เดินทางถึง </w:t>
      </w:r>
      <w:r w:rsidR="00AF62DE" w:rsidRPr="0077502A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ท่าอากาศยานสุวรรณภูมิ</w:t>
      </w:r>
      <w:r w:rsidR="009556A6" w:rsidRPr="0077502A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 xml:space="preserve"> กรุงเทพฯ </w:t>
      </w:r>
      <w:r w:rsidR="00AF62DE" w:rsidRPr="0077502A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>ประเทศไทย</w:t>
      </w:r>
      <w:r w:rsidR="00AF62DE" w:rsidRPr="00A70DE1">
        <w:rPr>
          <w:rFonts w:ascii="Tahoma" w:hAnsi="Tahoma" w:cs="Tahoma" w:hint="cs"/>
          <w:color w:val="0070C0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szCs w:val="22"/>
          <w:cs/>
          <w:lang w:val="en-GB"/>
        </w:rPr>
        <w:t>โดยสวัสดิภาพ</w:t>
      </w:r>
    </w:p>
    <w:p w14:paraId="49947162" w14:textId="429530D9" w:rsidR="00AB2550" w:rsidRDefault="00AF62DE" w:rsidP="00C54A4C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>พร้อมความประทับใจ</w:t>
      </w:r>
    </w:p>
    <w:p w14:paraId="707FD590" w14:textId="77777777" w:rsidR="00417263" w:rsidRPr="004D6D5C" w:rsidRDefault="00417263" w:rsidP="006208EE">
      <w:pPr>
        <w:spacing w:after="0" w:line="240" w:lineRule="auto"/>
        <w:jc w:val="thaiDistribute"/>
        <w:rPr>
          <w:rFonts w:ascii="Tahoma" w:hAnsi="Tahoma" w:cs="Tahoma"/>
          <w:sz w:val="6"/>
          <w:szCs w:val="6"/>
        </w:rPr>
      </w:pPr>
    </w:p>
    <w:p w14:paraId="1E893665" w14:textId="77777777" w:rsidR="00C515B8" w:rsidRDefault="00C515B8" w:rsidP="004D6D5C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</w:pPr>
    </w:p>
    <w:p w14:paraId="18A8F42B" w14:textId="74D15A7C" w:rsidR="00042B1B" w:rsidRPr="00D078D5" w:rsidRDefault="0084499E" w:rsidP="004D6D5C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B23C41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**สายการบินมีบริการอาหารและเครื่องดื่มบนเครื่อง</w:t>
      </w:r>
      <w:r w:rsidR="0001087F" w:rsidRPr="00B23C41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**</w:t>
      </w:r>
    </w:p>
    <w:p w14:paraId="6D03ECEC" w14:textId="77777777" w:rsidR="00F465A8" w:rsidRPr="00AF652F" w:rsidRDefault="00F465A8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10"/>
          <w:szCs w:val="10"/>
        </w:rPr>
      </w:pPr>
      <w:bookmarkStart w:id="3" w:name="_Hlk15910185"/>
    </w:p>
    <w:p w14:paraId="01034096" w14:textId="10F87C90" w:rsidR="00C515B8" w:rsidRPr="00C515B8" w:rsidRDefault="00236ABC" w:rsidP="00C515B8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24"/>
          <w:szCs w:val="24"/>
        </w:rPr>
      </w:pPr>
      <w:r w:rsidRPr="004D6D5C">
        <w:rPr>
          <w:rFonts w:ascii="Tahoma" w:hAnsi="Tahoma" w:cs="Tahoma"/>
          <w:bCs/>
          <w:color w:val="FF0000"/>
          <w:sz w:val="24"/>
          <w:szCs w:val="24"/>
        </w:rPr>
        <w:t>*****************</w:t>
      </w:r>
      <w:bookmarkEnd w:id="3"/>
    </w:p>
    <w:p w14:paraId="6E7646E6" w14:textId="74C33CE0" w:rsidR="00637F67" w:rsidRPr="003826E0" w:rsidRDefault="00637F67" w:rsidP="003826E0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noProof/>
          <w:color w:val="FF0000"/>
          <w:szCs w:val="22"/>
        </w:rPr>
      </w:pP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*หากท่านใดมีไฟท์บินภายในประเทศ กรณีที่เกิดไฟท์ดีเลย์ หรือเกิดปัญหานอกเหนือจากการควบคุม</w:t>
      </w:r>
      <w:r w:rsidRPr="00582833">
        <w:rPr>
          <w:rFonts w:ascii="Tahoma" w:hAnsi="Tahoma" w:cs="Tahoma"/>
          <w:b/>
          <w:bCs/>
          <w:color w:val="FF0000"/>
          <w:szCs w:val="22"/>
          <w:highlight w:val="cyan"/>
          <w:cs/>
        </w:rPr>
        <w:br/>
      </w: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ณ ปัจจุบันทางบริษัทและสายการบิน</w:t>
      </w:r>
      <w:r w:rsidRPr="00F2281F">
        <w:rPr>
          <w:rFonts w:ascii="Tahoma" w:hAnsi="Tahoma" w:cs="Tahoma"/>
          <w:b/>
          <w:bCs/>
          <w:color w:val="FF0000"/>
          <w:szCs w:val="22"/>
          <w:highlight w:val="cyan"/>
          <w:cs/>
        </w:rPr>
        <w:t>อินเตอร์</w:t>
      </w:r>
      <w:r w:rsidRPr="00F04A21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>จะไม่รับ</w:t>
      </w: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ผิดชอบชดเชยค่าเสียหายทุกกรณี</w:t>
      </w:r>
      <w:r w:rsidRPr="00582833">
        <w:rPr>
          <w:rFonts w:ascii="Tahoma" w:hAnsi="Tahoma" w:cs="Tahoma" w:hint="cs"/>
          <w:b/>
          <w:bCs/>
          <w:color w:val="FF0000"/>
          <w:highlight w:val="cyan"/>
          <w:cs/>
        </w:rPr>
        <w:t>*</w:t>
      </w:r>
    </w:p>
    <w:p w14:paraId="6715E1FB" w14:textId="0FF07BCA" w:rsidR="002A7853" w:rsidRDefault="003826E0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  <w:cs/>
        </w:rPr>
        <w:lastRenderedPageBreak/>
        <w:drawing>
          <wp:inline distT="0" distB="0" distL="0" distR="0" wp14:anchorId="1EAF5C3D" wp14:editId="22EF84FC">
            <wp:extent cx="6469380" cy="9151620"/>
            <wp:effectExtent l="0" t="0" r="7620" b="0"/>
            <wp:docPr id="15482781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918F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79F66205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52B8900F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535D83BA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1EC66086" w14:textId="07820EAB" w:rsidR="00637F67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0E761D0D" wp14:editId="23342801">
            <wp:extent cx="6472555" cy="8014970"/>
            <wp:effectExtent l="0" t="0" r="4445" b="5080"/>
            <wp:docPr id="19831556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E975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5296A367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523ABC5F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2D71C217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3F2D3361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07BF8505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268E6109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C4CBE30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  <w:cs/>
        </w:rPr>
      </w:pPr>
    </w:p>
    <w:p w14:paraId="145240ED" w14:textId="6813FF2E" w:rsidR="00637F67" w:rsidRDefault="00637F67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38290D32" wp14:editId="51C4CC5B">
            <wp:extent cx="6598832" cy="8172450"/>
            <wp:effectExtent l="0" t="0" r="0" b="0"/>
            <wp:docPr id="14130962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54" cy="8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6D6F" w14:textId="3FB117CB" w:rsidR="00CC4054" w:rsidRDefault="004503E2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lastRenderedPageBreak/>
        <w:drawing>
          <wp:inline distT="0" distB="0" distL="0" distR="0" wp14:anchorId="4F409280" wp14:editId="22AB18DB">
            <wp:extent cx="6554302" cy="926709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26" cy="9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8AE4" w14:textId="7DD91249" w:rsidR="004503E2" w:rsidRDefault="004503E2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DE88D3A" w14:textId="77777777" w:rsidR="00637F67" w:rsidRDefault="00637F67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2458F2E1" w14:textId="77777777" w:rsidR="00AF652F" w:rsidRDefault="00AF652F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0B9F62F9" w14:textId="77777777" w:rsidR="004503E2" w:rsidRDefault="004503E2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4E63FFCE" w14:textId="0B533013" w:rsidR="00014534" w:rsidRDefault="002807C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315A4271" wp14:editId="1DD22DCF">
            <wp:extent cx="6471285" cy="6471285"/>
            <wp:effectExtent l="0" t="0" r="5715" b="5715"/>
            <wp:docPr id="12653920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D79E" w14:textId="4799B0EC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6E25367B" w14:textId="24A80A57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5DA1769B" w14:textId="1167FD95" w:rsidR="00AD128D" w:rsidRDefault="00FF536F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 w:rsidRPr="00834E1D">
        <w:rPr>
          <w:rFonts w:ascii="Tahoma" w:hAnsi="Tahoma" w:cs="Tahoma"/>
          <w:sz w:val="30"/>
          <w:szCs w:val="30"/>
          <w:highlight w:val="yellow"/>
        </w:rPr>
        <w:t>**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 xml:space="preserve">อัพเดทล่าสุด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</w:t>
      </w:r>
      <w:r>
        <w:rPr>
          <w:rFonts w:ascii="Tahoma" w:hAnsi="Tahoma" w:cs="Tahoma"/>
          <w:sz w:val="30"/>
          <w:szCs w:val="30"/>
          <w:highlight w:val="yellow"/>
          <w:cs/>
        </w:rPr>
        <w:br/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ซึ่งประกันการเดินทางที่ทางบริษัททำให้จะ</w:t>
      </w:r>
      <w:r w:rsidRPr="00834E1D">
        <w:rPr>
          <w:rFonts w:ascii="Tahoma" w:hAnsi="Tahoma" w:cs="Tahoma" w:hint="cs"/>
          <w:color w:val="FF0000"/>
          <w:sz w:val="30"/>
          <w:szCs w:val="30"/>
          <w:highlight w:val="yellow"/>
          <w:u w:val="single"/>
          <w:cs/>
        </w:rPr>
        <w:t>ไม่รวมค่าประกันกระเป๋าเดินทาง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 xml:space="preserve"> 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br/>
        <w:t>หากผู้เดินทางสนใจซื้อเพิ่มเติม สามารถสอบถามราคากับทางเซลล์ได้เลยค่ะ**</w:t>
      </w:r>
    </w:p>
    <w:p w14:paraId="18C39708" w14:textId="2285DEAE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04BC8BB6" w14:textId="50487811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073311CD" w14:textId="4D3E8EFC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74002526" w14:textId="449E0735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7D876560" w14:textId="4E490E02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63AB3F90" w14:textId="3BB2532D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432DB359" w14:textId="4B463A8B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2371FECA" w14:textId="77777777" w:rsidR="00290076" w:rsidRDefault="00290076" w:rsidP="00FF536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  <w:cs/>
        </w:rPr>
      </w:pPr>
    </w:p>
    <w:p w14:paraId="586871A3" w14:textId="77777777" w:rsidR="00ED788D" w:rsidRDefault="00ED788D" w:rsidP="00FF536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C40A4BD" w14:textId="7DD186E2" w:rsidR="0064724C" w:rsidRPr="00B23C41" w:rsidRDefault="0064724C" w:rsidP="004D6D5C">
      <w:pPr>
        <w:shd w:val="clear" w:color="auto" w:fill="385623" w:themeFill="accent6" w:themeFillShade="8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4D6D5C">
        <w:rPr>
          <w:rFonts w:ascii="Tahoma" w:hAnsi="Tahoma" w:cs="Tahoma"/>
          <w:b/>
          <w:bCs/>
          <w:color w:val="FFFFFF"/>
          <w:sz w:val="32"/>
          <w:szCs w:val="32"/>
          <w:shd w:val="clear" w:color="auto" w:fill="385623" w:themeFill="accent6" w:themeFillShade="80"/>
          <w:cs/>
        </w:rPr>
        <w:t xml:space="preserve">ใบจองทัวร์ </w:t>
      </w:r>
      <w:r w:rsidRPr="004D6D5C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385623" w:themeFill="accent6" w:themeFillShade="80"/>
          <w:cs/>
        </w:rPr>
        <w:t xml:space="preserve"> </w:t>
      </w:r>
      <w:r w:rsidRPr="004D6D5C">
        <w:rPr>
          <w:rFonts w:ascii="Tahoma" w:hAnsi="Tahoma" w:cs="Tahoma"/>
          <w:b/>
          <w:bCs/>
          <w:color w:val="FFFFFF"/>
          <w:sz w:val="32"/>
          <w:szCs w:val="32"/>
          <w:shd w:val="clear" w:color="auto" w:fill="385623" w:themeFill="accent6" w:themeFillShade="80"/>
          <w:cs/>
        </w:rPr>
        <w:t xml:space="preserve">/ </w:t>
      </w:r>
      <w:r w:rsidRPr="004D6D5C">
        <w:rPr>
          <w:rFonts w:ascii="Tahoma" w:hAnsi="Tahoma" w:cs="Tahoma"/>
          <w:b/>
          <w:bCs/>
          <w:color w:val="FFFFFF"/>
          <w:sz w:val="32"/>
          <w:szCs w:val="32"/>
          <w:shd w:val="clear" w:color="auto" w:fill="385623" w:themeFill="accent6" w:themeFillShade="80"/>
        </w:rPr>
        <w:t>BOOKING FORM</w:t>
      </w:r>
    </w:p>
    <w:p w14:paraId="6321A27A" w14:textId="1C631BB5" w:rsidR="00B23C41" w:rsidRDefault="00B23C41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14:paraId="212AAC1F" w14:textId="77777777" w:rsidR="00B23C41" w:rsidRPr="007C6688" w:rsidRDefault="00B23C41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14:paraId="2E936512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14:paraId="67993968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14:paraId="7C3C2AC3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14:paraId="2B416ED5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14:paraId="08459BC0" w14:textId="77777777"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14:paraId="7174DB54" w14:textId="77777777"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06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3854"/>
        <w:gridCol w:w="3721"/>
        <w:gridCol w:w="1861"/>
      </w:tblGrid>
      <w:tr w:rsidR="0064724C" w:rsidRPr="007C6688" w14:paraId="1C18E00C" w14:textId="77777777" w:rsidTr="00DE7669">
        <w:trPr>
          <w:trHeight w:val="337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2B0F29C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FC20E9A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52B7384F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14:paraId="59F80D08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14:paraId="3E444323" w14:textId="77777777" w:rsidTr="00DE7669">
        <w:trPr>
          <w:trHeight w:val="321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57F4AB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520277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354781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1E04EEA7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239ACBF1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D07C54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3E862B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AE0FCA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4DA08F00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6E70592B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8EA75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B625F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DC715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58F5F2CC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651D8826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19B763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9D390A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219F0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7C9D5D9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35910D91" w14:textId="77777777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FCFAFD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3585F0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6033B7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61AC99B1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5D4C4A93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C24D98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27727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604769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35A02F88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18B8BAC9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D5BEE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093AB2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1DA0E6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9B25021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0B505ED5" w14:textId="77777777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E27EB9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24408B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CCFD53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91F280E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1D70AC5F" w14:textId="77777777" w:rsidTr="00DE7669">
        <w:trPr>
          <w:trHeight w:val="27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14:paraId="2552B84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73ECF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564E32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150289E4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14:paraId="5BEA0BE5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14:paraId="0691895D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184F67E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395144A9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DC3CF06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14:paraId="3CD72DA1" w14:textId="77777777"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14:paraId="25FE405F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14:paraId="25F84FE9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14:paraId="421E577D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14:paraId="210F38F1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14:paraId="600849EB" w14:textId="77777777" w:rsidR="0064724C" w:rsidRPr="00ED788D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 w:val="20"/>
          <w:szCs w:val="20"/>
        </w:rPr>
      </w:pPr>
    </w:p>
    <w:p w14:paraId="3908AA71" w14:textId="77777777" w:rsidR="0064724C" w:rsidRPr="00ED788D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 w:val="28"/>
        </w:rPr>
      </w:pPr>
    </w:p>
    <w:p w14:paraId="1C7F8460" w14:textId="77777777"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14:paraId="630609C0" w14:textId="77777777"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14:paraId="79B0F166" w14:textId="7D19F208" w:rsidR="0064724C" w:rsidRPr="00ED788D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 w:val="28"/>
        </w:rPr>
      </w:pPr>
    </w:p>
    <w:p w14:paraId="676715C3" w14:textId="77777777" w:rsidR="00B23C41" w:rsidRDefault="00B23C41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14:paraId="1429D06A" w14:textId="77777777"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14:paraId="232D3DD0" w14:textId="77777777"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14:paraId="19A91D19" w14:textId="40C202AD"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4D6D5C">
      <w:headerReference w:type="default" r:id="rId30"/>
      <w:pgSz w:w="11906" w:h="16838"/>
      <w:pgMar w:top="975" w:right="851" w:bottom="567" w:left="851" w:header="569" w:footer="708" w:gutter="0"/>
      <w:pgBorders w:offsetFrom="page">
        <w:top w:val="single" w:sz="18" w:space="24" w:color="1F3864" w:themeColor="accent5" w:themeShade="80"/>
        <w:left w:val="single" w:sz="18" w:space="24" w:color="1F3864" w:themeColor="accent5" w:themeShade="80"/>
        <w:bottom w:val="single" w:sz="18" w:space="24" w:color="1F3864" w:themeColor="accent5" w:themeShade="80"/>
        <w:right w:val="single" w:sz="18" w:space="24" w:color="1F3864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01439" w14:textId="77777777" w:rsidR="00FB25FD" w:rsidRDefault="00FB25FD" w:rsidP="007160B6">
      <w:pPr>
        <w:spacing w:after="0" w:line="240" w:lineRule="auto"/>
      </w:pPr>
      <w:r>
        <w:separator/>
      </w:r>
    </w:p>
  </w:endnote>
  <w:endnote w:type="continuationSeparator" w:id="0">
    <w:p w14:paraId="639238F1" w14:textId="77777777" w:rsidR="00FB25FD" w:rsidRDefault="00FB25FD" w:rsidP="0071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EBE4B" w14:textId="77777777" w:rsidR="00FB25FD" w:rsidRDefault="00FB25FD" w:rsidP="007160B6">
      <w:pPr>
        <w:spacing w:after="0" w:line="240" w:lineRule="auto"/>
      </w:pPr>
      <w:r>
        <w:separator/>
      </w:r>
    </w:p>
  </w:footnote>
  <w:footnote w:type="continuationSeparator" w:id="0">
    <w:p w14:paraId="75B86965" w14:textId="77777777" w:rsidR="00FB25FD" w:rsidRDefault="00FB25FD" w:rsidP="00716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827A1" w14:textId="6644E0A3" w:rsidR="007160B6" w:rsidRDefault="007160B6">
    <w:pPr>
      <w:pStyle w:val="Header"/>
    </w:pPr>
    <w:r>
      <w:t>XJ</w:t>
    </w:r>
    <w:r w:rsidR="00B90BAE">
      <w:t>1</w:t>
    </w:r>
    <w:r w:rsidR="00D61C59">
      <w:t>5</w:t>
    </w:r>
    <w:r w:rsidR="0077502A">
      <w:t>4</w:t>
    </w:r>
    <w:r w:rsidR="00AF1D2F">
      <w:t xml:space="preserve"> BKK-</w:t>
    </w:r>
    <w:r>
      <w:t>KIX-</w:t>
    </w:r>
    <w:r w:rsidR="00AF1D2F">
      <w:t xml:space="preserve">BKK </w:t>
    </w:r>
    <w:r w:rsidR="004A3656" w:rsidRPr="00B23C41">
      <w:rPr>
        <w:color w:val="FF0000"/>
        <w:sz w:val="20"/>
        <w:szCs w:val="24"/>
      </w:rPr>
      <w:t>(</w:t>
    </w:r>
    <w:r w:rsidR="00130066">
      <w:rPr>
        <w:color w:val="FF0000"/>
        <w:sz w:val="20"/>
        <w:szCs w:val="24"/>
      </w:rPr>
      <w:t>2</w:t>
    </w:r>
    <w:r w:rsidR="00C32308">
      <w:rPr>
        <w:color w:val="FF0000"/>
        <w:sz w:val="20"/>
        <w:szCs w:val="24"/>
      </w:rPr>
      <w:t>8</w:t>
    </w:r>
    <w:r w:rsidR="00561C52">
      <w:rPr>
        <w:color w:val="FF0000"/>
        <w:sz w:val="20"/>
        <w:szCs w:val="24"/>
      </w:rPr>
      <w:t xml:space="preserve"> </w:t>
    </w:r>
    <w:r w:rsidR="0072679F">
      <w:rPr>
        <w:color w:val="FF0000"/>
        <w:sz w:val="20"/>
        <w:szCs w:val="24"/>
      </w:rPr>
      <w:t>Dec</w:t>
    </w:r>
    <w:r w:rsidR="00B90BAE">
      <w:rPr>
        <w:color w:val="FF0000"/>
        <w:sz w:val="20"/>
        <w:szCs w:val="24"/>
      </w:rPr>
      <w:t xml:space="preserve"> </w:t>
    </w:r>
    <w:r w:rsidR="00BB6073">
      <w:rPr>
        <w:color w:val="FF0000"/>
        <w:sz w:val="20"/>
        <w:szCs w:val="24"/>
      </w:rPr>
      <w:t>23</w:t>
    </w:r>
    <w:r w:rsidR="004A3656" w:rsidRPr="00B23C41">
      <w:rPr>
        <w:color w:val="FF0000"/>
        <w:sz w:val="20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C0703D94"/>
    <w:lvl w:ilvl="0" w:tplc="B60EEA7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A347FA9"/>
    <w:multiLevelType w:val="hybridMultilevel"/>
    <w:tmpl w:val="8AFA2CF8"/>
    <w:lvl w:ilvl="0" w:tplc="B60EEA7A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691878"/>
    <w:multiLevelType w:val="hybridMultilevel"/>
    <w:tmpl w:val="0EB0B44E"/>
    <w:lvl w:ilvl="0" w:tplc="708C39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071949">
    <w:abstractNumId w:val="4"/>
  </w:num>
  <w:num w:numId="2" w16cid:durableId="1983457333">
    <w:abstractNumId w:val="10"/>
  </w:num>
  <w:num w:numId="3" w16cid:durableId="120809975">
    <w:abstractNumId w:val="3"/>
  </w:num>
  <w:num w:numId="4" w16cid:durableId="175849894">
    <w:abstractNumId w:val="7"/>
  </w:num>
  <w:num w:numId="5" w16cid:durableId="1124276034">
    <w:abstractNumId w:val="11"/>
  </w:num>
  <w:num w:numId="6" w16cid:durableId="29232740">
    <w:abstractNumId w:val="1"/>
  </w:num>
  <w:num w:numId="7" w16cid:durableId="1328556103">
    <w:abstractNumId w:val="2"/>
  </w:num>
  <w:num w:numId="8" w16cid:durableId="1020204077">
    <w:abstractNumId w:val="0"/>
  </w:num>
  <w:num w:numId="9" w16cid:durableId="1323701843">
    <w:abstractNumId w:val="9"/>
  </w:num>
  <w:num w:numId="10" w16cid:durableId="11808580">
    <w:abstractNumId w:val="8"/>
  </w:num>
  <w:num w:numId="11" w16cid:durableId="1746338273">
    <w:abstractNumId w:val="6"/>
  </w:num>
  <w:num w:numId="12" w16cid:durableId="13028099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4298"/>
    <w:rsid w:val="00004BA0"/>
    <w:rsid w:val="0001087F"/>
    <w:rsid w:val="00014534"/>
    <w:rsid w:val="0002059A"/>
    <w:rsid w:val="00027EA2"/>
    <w:rsid w:val="00033279"/>
    <w:rsid w:val="00042B1B"/>
    <w:rsid w:val="0005088A"/>
    <w:rsid w:val="0005306C"/>
    <w:rsid w:val="0005475A"/>
    <w:rsid w:val="00054DDE"/>
    <w:rsid w:val="00056D4A"/>
    <w:rsid w:val="0006284A"/>
    <w:rsid w:val="00066A41"/>
    <w:rsid w:val="00066CB7"/>
    <w:rsid w:val="0007104F"/>
    <w:rsid w:val="000768D2"/>
    <w:rsid w:val="00084109"/>
    <w:rsid w:val="00086D15"/>
    <w:rsid w:val="00092418"/>
    <w:rsid w:val="000A2A0A"/>
    <w:rsid w:val="000A4CD9"/>
    <w:rsid w:val="000B2319"/>
    <w:rsid w:val="000B79AA"/>
    <w:rsid w:val="000C3D25"/>
    <w:rsid w:val="000C539F"/>
    <w:rsid w:val="000D2E15"/>
    <w:rsid w:val="000D6D0E"/>
    <w:rsid w:val="000F2AA7"/>
    <w:rsid w:val="000F2F13"/>
    <w:rsid w:val="000F328A"/>
    <w:rsid w:val="000F3F04"/>
    <w:rsid w:val="000F402D"/>
    <w:rsid w:val="0010069D"/>
    <w:rsid w:val="001110A2"/>
    <w:rsid w:val="00111BB2"/>
    <w:rsid w:val="00113092"/>
    <w:rsid w:val="0011434B"/>
    <w:rsid w:val="001203C0"/>
    <w:rsid w:val="00122913"/>
    <w:rsid w:val="00123A44"/>
    <w:rsid w:val="00130066"/>
    <w:rsid w:val="00130AF1"/>
    <w:rsid w:val="00140856"/>
    <w:rsid w:val="00141E53"/>
    <w:rsid w:val="00145488"/>
    <w:rsid w:val="00147DD5"/>
    <w:rsid w:val="0015516A"/>
    <w:rsid w:val="00155844"/>
    <w:rsid w:val="001563F5"/>
    <w:rsid w:val="00172A5C"/>
    <w:rsid w:val="00173105"/>
    <w:rsid w:val="00173FE6"/>
    <w:rsid w:val="00177B88"/>
    <w:rsid w:val="00181AD0"/>
    <w:rsid w:val="00182449"/>
    <w:rsid w:val="00182ECA"/>
    <w:rsid w:val="00185394"/>
    <w:rsid w:val="0018594B"/>
    <w:rsid w:val="00195740"/>
    <w:rsid w:val="00197E69"/>
    <w:rsid w:val="001B5ECE"/>
    <w:rsid w:val="001C43B6"/>
    <w:rsid w:val="001C4B35"/>
    <w:rsid w:val="001C6758"/>
    <w:rsid w:val="001D00F7"/>
    <w:rsid w:val="001D0D3E"/>
    <w:rsid w:val="001D0E9C"/>
    <w:rsid w:val="001D5EDB"/>
    <w:rsid w:val="001D6132"/>
    <w:rsid w:val="001D691F"/>
    <w:rsid w:val="001E3D07"/>
    <w:rsid w:val="001E409C"/>
    <w:rsid w:val="001F029C"/>
    <w:rsid w:val="0020190D"/>
    <w:rsid w:val="00205006"/>
    <w:rsid w:val="00211956"/>
    <w:rsid w:val="002140D3"/>
    <w:rsid w:val="00217A19"/>
    <w:rsid w:val="00221D9E"/>
    <w:rsid w:val="0023295F"/>
    <w:rsid w:val="002345D0"/>
    <w:rsid w:val="00236ABC"/>
    <w:rsid w:val="00236B66"/>
    <w:rsid w:val="00237CF2"/>
    <w:rsid w:val="00240128"/>
    <w:rsid w:val="0024177D"/>
    <w:rsid w:val="00244D06"/>
    <w:rsid w:val="0025307F"/>
    <w:rsid w:val="002573C5"/>
    <w:rsid w:val="00260146"/>
    <w:rsid w:val="00274C4C"/>
    <w:rsid w:val="00277881"/>
    <w:rsid w:val="002807CD"/>
    <w:rsid w:val="00280CCF"/>
    <w:rsid w:val="00283A31"/>
    <w:rsid w:val="00286816"/>
    <w:rsid w:val="00290076"/>
    <w:rsid w:val="0029394F"/>
    <w:rsid w:val="002965D2"/>
    <w:rsid w:val="00297AFD"/>
    <w:rsid w:val="002A1F79"/>
    <w:rsid w:val="002A242C"/>
    <w:rsid w:val="002A7853"/>
    <w:rsid w:val="002B029C"/>
    <w:rsid w:val="002B0BEC"/>
    <w:rsid w:val="002B1671"/>
    <w:rsid w:val="002B5C03"/>
    <w:rsid w:val="002B7077"/>
    <w:rsid w:val="002B76A3"/>
    <w:rsid w:val="002D5B38"/>
    <w:rsid w:val="002D74F3"/>
    <w:rsid w:val="002D7A8C"/>
    <w:rsid w:val="002E24DC"/>
    <w:rsid w:val="002E3248"/>
    <w:rsid w:val="002E4282"/>
    <w:rsid w:val="002E452A"/>
    <w:rsid w:val="002E6C55"/>
    <w:rsid w:val="002F7D4B"/>
    <w:rsid w:val="003012F7"/>
    <w:rsid w:val="00313B58"/>
    <w:rsid w:val="00317442"/>
    <w:rsid w:val="003233C1"/>
    <w:rsid w:val="00325310"/>
    <w:rsid w:val="00337A40"/>
    <w:rsid w:val="00343F6B"/>
    <w:rsid w:val="003444BF"/>
    <w:rsid w:val="00352EBA"/>
    <w:rsid w:val="003615CD"/>
    <w:rsid w:val="0036246B"/>
    <w:rsid w:val="0036346B"/>
    <w:rsid w:val="003649E0"/>
    <w:rsid w:val="00365354"/>
    <w:rsid w:val="003672C3"/>
    <w:rsid w:val="0036741C"/>
    <w:rsid w:val="003826E0"/>
    <w:rsid w:val="003908EB"/>
    <w:rsid w:val="00395784"/>
    <w:rsid w:val="003A2B43"/>
    <w:rsid w:val="003A71CB"/>
    <w:rsid w:val="003A7741"/>
    <w:rsid w:val="003A7CE6"/>
    <w:rsid w:val="003B1813"/>
    <w:rsid w:val="003B65FB"/>
    <w:rsid w:val="003C65F7"/>
    <w:rsid w:val="003D1AF6"/>
    <w:rsid w:val="003D4672"/>
    <w:rsid w:val="003D75C7"/>
    <w:rsid w:val="003E03B3"/>
    <w:rsid w:val="003E507B"/>
    <w:rsid w:val="003E5F46"/>
    <w:rsid w:val="003F02C3"/>
    <w:rsid w:val="003F4404"/>
    <w:rsid w:val="0040394E"/>
    <w:rsid w:val="00404AA2"/>
    <w:rsid w:val="00411C6C"/>
    <w:rsid w:val="004123B9"/>
    <w:rsid w:val="00417263"/>
    <w:rsid w:val="0042108E"/>
    <w:rsid w:val="00421200"/>
    <w:rsid w:val="004220BF"/>
    <w:rsid w:val="00432245"/>
    <w:rsid w:val="00432913"/>
    <w:rsid w:val="00437456"/>
    <w:rsid w:val="00440A8A"/>
    <w:rsid w:val="00445AC4"/>
    <w:rsid w:val="004503E2"/>
    <w:rsid w:val="004528AE"/>
    <w:rsid w:val="004531FC"/>
    <w:rsid w:val="00472CC8"/>
    <w:rsid w:val="00473244"/>
    <w:rsid w:val="00481540"/>
    <w:rsid w:val="0048286B"/>
    <w:rsid w:val="00485A8C"/>
    <w:rsid w:val="0049366E"/>
    <w:rsid w:val="004A3656"/>
    <w:rsid w:val="004A4FE2"/>
    <w:rsid w:val="004B00C2"/>
    <w:rsid w:val="004B300D"/>
    <w:rsid w:val="004B31EA"/>
    <w:rsid w:val="004B41E1"/>
    <w:rsid w:val="004C07ED"/>
    <w:rsid w:val="004C69D7"/>
    <w:rsid w:val="004D6D5C"/>
    <w:rsid w:val="004E347A"/>
    <w:rsid w:val="004E6709"/>
    <w:rsid w:val="004E7F21"/>
    <w:rsid w:val="004F2DB3"/>
    <w:rsid w:val="004F54B3"/>
    <w:rsid w:val="004F55C1"/>
    <w:rsid w:val="004F5EF7"/>
    <w:rsid w:val="005034AA"/>
    <w:rsid w:val="00503F23"/>
    <w:rsid w:val="0050485C"/>
    <w:rsid w:val="00511117"/>
    <w:rsid w:val="005132B2"/>
    <w:rsid w:val="00513E06"/>
    <w:rsid w:val="00515051"/>
    <w:rsid w:val="005260CE"/>
    <w:rsid w:val="00536A03"/>
    <w:rsid w:val="0053785E"/>
    <w:rsid w:val="00540EDB"/>
    <w:rsid w:val="005511DF"/>
    <w:rsid w:val="00552243"/>
    <w:rsid w:val="005528AD"/>
    <w:rsid w:val="00552B0A"/>
    <w:rsid w:val="00552BB6"/>
    <w:rsid w:val="0055379B"/>
    <w:rsid w:val="00554B5A"/>
    <w:rsid w:val="00561C52"/>
    <w:rsid w:val="005754FE"/>
    <w:rsid w:val="00577894"/>
    <w:rsid w:val="00583F2F"/>
    <w:rsid w:val="00585F91"/>
    <w:rsid w:val="0058693E"/>
    <w:rsid w:val="005A278A"/>
    <w:rsid w:val="005A7AC8"/>
    <w:rsid w:val="005B0456"/>
    <w:rsid w:val="005B0474"/>
    <w:rsid w:val="005B2908"/>
    <w:rsid w:val="005B2CA2"/>
    <w:rsid w:val="005B7287"/>
    <w:rsid w:val="005C023E"/>
    <w:rsid w:val="005C5AC3"/>
    <w:rsid w:val="005D5938"/>
    <w:rsid w:val="005D5D9B"/>
    <w:rsid w:val="005D6D05"/>
    <w:rsid w:val="005E4BB0"/>
    <w:rsid w:val="005F1C06"/>
    <w:rsid w:val="00604DE5"/>
    <w:rsid w:val="006072E1"/>
    <w:rsid w:val="006077C3"/>
    <w:rsid w:val="0061476A"/>
    <w:rsid w:val="006208EE"/>
    <w:rsid w:val="00621089"/>
    <w:rsid w:val="00636CEC"/>
    <w:rsid w:val="00637B6E"/>
    <w:rsid w:val="00637F67"/>
    <w:rsid w:val="00641659"/>
    <w:rsid w:val="00642586"/>
    <w:rsid w:val="0064724C"/>
    <w:rsid w:val="00647F57"/>
    <w:rsid w:val="00651863"/>
    <w:rsid w:val="00654A9F"/>
    <w:rsid w:val="00660AF7"/>
    <w:rsid w:val="00661D35"/>
    <w:rsid w:val="00663D13"/>
    <w:rsid w:val="00681BD1"/>
    <w:rsid w:val="00686A4C"/>
    <w:rsid w:val="00687E2C"/>
    <w:rsid w:val="00690562"/>
    <w:rsid w:val="006932D5"/>
    <w:rsid w:val="006963FC"/>
    <w:rsid w:val="006A078A"/>
    <w:rsid w:val="006A0C6B"/>
    <w:rsid w:val="006A713B"/>
    <w:rsid w:val="006A7691"/>
    <w:rsid w:val="006B1258"/>
    <w:rsid w:val="006B1E03"/>
    <w:rsid w:val="006B47CB"/>
    <w:rsid w:val="006B4AD7"/>
    <w:rsid w:val="006B7E20"/>
    <w:rsid w:val="006C1798"/>
    <w:rsid w:val="006D1E34"/>
    <w:rsid w:val="006D68DB"/>
    <w:rsid w:val="006E14F4"/>
    <w:rsid w:val="006E69DF"/>
    <w:rsid w:val="006E71A2"/>
    <w:rsid w:val="006F08A3"/>
    <w:rsid w:val="006F4A94"/>
    <w:rsid w:val="006F7179"/>
    <w:rsid w:val="007043F2"/>
    <w:rsid w:val="00710C23"/>
    <w:rsid w:val="00711530"/>
    <w:rsid w:val="0071265C"/>
    <w:rsid w:val="0071379B"/>
    <w:rsid w:val="007156A2"/>
    <w:rsid w:val="007160B6"/>
    <w:rsid w:val="00721620"/>
    <w:rsid w:val="0072679F"/>
    <w:rsid w:val="00735C94"/>
    <w:rsid w:val="007403EA"/>
    <w:rsid w:val="0074078A"/>
    <w:rsid w:val="00740DB9"/>
    <w:rsid w:val="00742097"/>
    <w:rsid w:val="007464DE"/>
    <w:rsid w:val="00752FA3"/>
    <w:rsid w:val="007673D4"/>
    <w:rsid w:val="00771E09"/>
    <w:rsid w:val="0077502A"/>
    <w:rsid w:val="00777A99"/>
    <w:rsid w:val="0078084B"/>
    <w:rsid w:val="007808AC"/>
    <w:rsid w:val="007808AD"/>
    <w:rsid w:val="00791220"/>
    <w:rsid w:val="007929FE"/>
    <w:rsid w:val="00792CDF"/>
    <w:rsid w:val="00795CCB"/>
    <w:rsid w:val="007A5235"/>
    <w:rsid w:val="007A7B6A"/>
    <w:rsid w:val="007B0B9C"/>
    <w:rsid w:val="007B1EE6"/>
    <w:rsid w:val="007B43E3"/>
    <w:rsid w:val="007D0BC8"/>
    <w:rsid w:val="007D2D43"/>
    <w:rsid w:val="007E16BB"/>
    <w:rsid w:val="007F7B44"/>
    <w:rsid w:val="0080338B"/>
    <w:rsid w:val="00814831"/>
    <w:rsid w:val="0082024C"/>
    <w:rsid w:val="00822246"/>
    <w:rsid w:val="0082242A"/>
    <w:rsid w:val="008236AF"/>
    <w:rsid w:val="00823EA6"/>
    <w:rsid w:val="00824B07"/>
    <w:rsid w:val="00830FE1"/>
    <w:rsid w:val="008319D7"/>
    <w:rsid w:val="00841125"/>
    <w:rsid w:val="00844055"/>
    <w:rsid w:val="0084499E"/>
    <w:rsid w:val="00844E0C"/>
    <w:rsid w:val="008462A1"/>
    <w:rsid w:val="00847E91"/>
    <w:rsid w:val="0086091F"/>
    <w:rsid w:val="008625AE"/>
    <w:rsid w:val="00863D8B"/>
    <w:rsid w:val="00863DB5"/>
    <w:rsid w:val="00864223"/>
    <w:rsid w:val="00867C5E"/>
    <w:rsid w:val="00873A0E"/>
    <w:rsid w:val="00891913"/>
    <w:rsid w:val="00896913"/>
    <w:rsid w:val="00896EAA"/>
    <w:rsid w:val="008A0FEF"/>
    <w:rsid w:val="008A1D2D"/>
    <w:rsid w:val="008A7488"/>
    <w:rsid w:val="008A74EC"/>
    <w:rsid w:val="008B684B"/>
    <w:rsid w:val="008B7CE2"/>
    <w:rsid w:val="008B7F88"/>
    <w:rsid w:val="008C06B3"/>
    <w:rsid w:val="008C1333"/>
    <w:rsid w:val="008C2501"/>
    <w:rsid w:val="008D08E2"/>
    <w:rsid w:val="008E1DCE"/>
    <w:rsid w:val="008E38E7"/>
    <w:rsid w:val="008E3953"/>
    <w:rsid w:val="008E415B"/>
    <w:rsid w:val="008E538C"/>
    <w:rsid w:val="008E5B7E"/>
    <w:rsid w:val="008E76E1"/>
    <w:rsid w:val="008F2C54"/>
    <w:rsid w:val="008F432B"/>
    <w:rsid w:val="008F58CF"/>
    <w:rsid w:val="0090491A"/>
    <w:rsid w:val="009051BC"/>
    <w:rsid w:val="00906651"/>
    <w:rsid w:val="009072AA"/>
    <w:rsid w:val="009074A6"/>
    <w:rsid w:val="0091124E"/>
    <w:rsid w:val="00911D4A"/>
    <w:rsid w:val="009124DA"/>
    <w:rsid w:val="00914C5E"/>
    <w:rsid w:val="0092152D"/>
    <w:rsid w:val="009232B8"/>
    <w:rsid w:val="00926027"/>
    <w:rsid w:val="009356B4"/>
    <w:rsid w:val="0094631B"/>
    <w:rsid w:val="009556A6"/>
    <w:rsid w:val="00956C70"/>
    <w:rsid w:val="009618E6"/>
    <w:rsid w:val="009702EF"/>
    <w:rsid w:val="009709AA"/>
    <w:rsid w:val="00970C85"/>
    <w:rsid w:val="009711A4"/>
    <w:rsid w:val="00975A3A"/>
    <w:rsid w:val="00984341"/>
    <w:rsid w:val="00984BAF"/>
    <w:rsid w:val="00986A8F"/>
    <w:rsid w:val="00993D50"/>
    <w:rsid w:val="009A0B88"/>
    <w:rsid w:val="009A21F8"/>
    <w:rsid w:val="009B0501"/>
    <w:rsid w:val="009B3227"/>
    <w:rsid w:val="009B3515"/>
    <w:rsid w:val="009B7250"/>
    <w:rsid w:val="009C40E5"/>
    <w:rsid w:val="009C4ECC"/>
    <w:rsid w:val="009D10E9"/>
    <w:rsid w:val="009D2AC6"/>
    <w:rsid w:val="009D2D7C"/>
    <w:rsid w:val="009D5B7E"/>
    <w:rsid w:val="009E0AE4"/>
    <w:rsid w:val="009E1399"/>
    <w:rsid w:val="009E5D9D"/>
    <w:rsid w:val="009F3603"/>
    <w:rsid w:val="009F795E"/>
    <w:rsid w:val="00A0098D"/>
    <w:rsid w:val="00A02DCC"/>
    <w:rsid w:val="00A03719"/>
    <w:rsid w:val="00A05518"/>
    <w:rsid w:val="00A10D5A"/>
    <w:rsid w:val="00A12437"/>
    <w:rsid w:val="00A12A36"/>
    <w:rsid w:val="00A149C8"/>
    <w:rsid w:val="00A1699E"/>
    <w:rsid w:val="00A223E3"/>
    <w:rsid w:val="00A37E98"/>
    <w:rsid w:val="00A44953"/>
    <w:rsid w:val="00A453B1"/>
    <w:rsid w:val="00A45998"/>
    <w:rsid w:val="00A46AF9"/>
    <w:rsid w:val="00A54FAE"/>
    <w:rsid w:val="00A575B6"/>
    <w:rsid w:val="00A612CE"/>
    <w:rsid w:val="00A64FA5"/>
    <w:rsid w:val="00A67B51"/>
    <w:rsid w:val="00A70773"/>
    <w:rsid w:val="00A70DE1"/>
    <w:rsid w:val="00A71544"/>
    <w:rsid w:val="00A71A53"/>
    <w:rsid w:val="00A72AAA"/>
    <w:rsid w:val="00A768AB"/>
    <w:rsid w:val="00A778B4"/>
    <w:rsid w:val="00A77B77"/>
    <w:rsid w:val="00A8494B"/>
    <w:rsid w:val="00A84A1C"/>
    <w:rsid w:val="00AA6ADD"/>
    <w:rsid w:val="00AB2550"/>
    <w:rsid w:val="00AB67A1"/>
    <w:rsid w:val="00AC08CF"/>
    <w:rsid w:val="00AC0B20"/>
    <w:rsid w:val="00AC2AAF"/>
    <w:rsid w:val="00AC40D3"/>
    <w:rsid w:val="00AD128D"/>
    <w:rsid w:val="00AD1E28"/>
    <w:rsid w:val="00AE17B7"/>
    <w:rsid w:val="00AE2C2D"/>
    <w:rsid w:val="00AE7647"/>
    <w:rsid w:val="00AF1D2F"/>
    <w:rsid w:val="00AF1FBB"/>
    <w:rsid w:val="00AF62DE"/>
    <w:rsid w:val="00AF652F"/>
    <w:rsid w:val="00B01173"/>
    <w:rsid w:val="00B04E21"/>
    <w:rsid w:val="00B06E4D"/>
    <w:rsid w:val="00B11FAB"/>
    <w:rsid w:val="00B122D0"/>
    <w:rsid w:val="00B12BAB"/>
    <w:rsid w:val="00B1479B"/>
    <w:rsid w:val="00B168E6"/>
    <w:rsid w:val="00B23C41"/>
    <w:rsid w:val="00B343D8"/>
    <w:rsid w:val="00B406FF"/>
    <w:rsid w:val="00B5386D"/>
    <w:rsid w:val="00B57C73"/>
    <w:rsid w:val="00B63D9A"/>
    <w:rsid w:val="00B64A03"/>
    <w:rsid w:val="00B70736"/>
    <w:rsid w:val="00B7309B"/>
    <w:rsid w:val="00B74608"/>
    <w:rsid w:val="00B7579B"/>
    <w:rsid w:val="00B76EF5"/>
    <w:rsid w:val="00B90BAE"/>
    <w:rsid w:val="00B91E91"/>
    <w:rsid w:val="00B964EF"/>
    <w:rsid w:val="00BA371B"/>
    <w:rsid w:val="00BB3297"/>
    <w:rsid w:val="00BB6073"/>
    <w:rsid w:val="00BC0746"/>
    <w:rsid w:val="00BC0BD1"/>
    <w:rsid w:val="00BC3E28"/>
    <w:rsid w:val="00BC7CBA"/>
    <w:rsid w:val="00BD2A99"/>
    <w:rsid w:val="00BD594F"/>
    <w:rsid w:val="00BD6A62"/>
    <w:rsid w:val="00BE1791"/>
    <w:rsid w:val="00BE60E0"/>
    <w:rsid w:val="00BE732E"/>
    <w:rsid w:val="00BF0FCE"/>
    <w:rsid w:val="00BF5723"/>
    <w:rsid w:val="00C01B06"/>
    <w:rsid w:val="00C039C0"/>
    <w:rsid w:val="00C04121"/>
    <w:rsid w:val="00C13148"/>
    <w:rsid w:val="00C1456E"/>
    <w:rsid w:val="00C1684A"/>
    <w:rsid w:val="00C17AC9"/>
    <w:rsid w:val="00C22484"/>
    <w:rsid w:val="00C25DB0"/>
    <w:rsid w:val="00C322EF"/>
    <w:rsid w:val="00C32308"/>
    <w:rsid w:val="00C47514"/>
    <w:rsid w:val="00C50835"/>
    <w:rsid w:val="00C515B8"/>
    <w:rsid w:val="00C54A4C"/>
    <w:rsid w:val="00C57325"/>
    <w:rsid w:val="00C57FD8"/>
    <w:rsid w:val="00C64DAE"/>
    <w:rsid w:val="00C65074"/>
    <w:rsid w:val="00C65F54"/>
    <w:rsid w:val="00C725E2"/>
    <w:rsid w:val="00C803A8"/>
    <w:rsid w:val="00C87443"/>
    <w:rsid w:val="00C90F29"/>
    <w:rsid w:val="00C92E19"/>
    <w:rsid w:val="00C94215"/>
    <w:rsid w:val="00CA0CC0"/>
    <w:rsid w:val="00CC16F6"/>
    <w:rsid w:val="00CC1F1A"/>
    <w:rsid w:val="00CC4054"/>
    <w:rsid w:val="00CC5C73"/>
    <w:rsid w:val="00CD659A"/>
    <w:rsid w:val="00CD76EB"/>
    <w:rsid w:val="00CF2078"/>
    <w:rsid w:val="00CF37E2"/>
    <w:rsid w:val="00CF3F50"/>
    <w:rsid w:val="00D05CC8"/>
    <w:rsid w:val="00D07741"/>
    <w:rsid w:val="00D078D5"/>
    <w:rsid w:val="00D11A2B"/>
    <w:rsid w:val="00D126FB"/>
    <w:rsid w:val="00D1347E"/>
    <w:rsid w:val="00D1539E"/>
    <w:rsid w:val="00D213DB"/>
    <w:rsid w:val="00D24997"/>
    <w:rsid w:val="00D27897"/>
    <w:rsid w:val="00D32C46"/>
    <w:rsid w:val="00D377AE"/>
    <w:rsid w:val="00D37DC7"/>
    <w:rsid w:val="00D400ED"/>
    <w:rsid w:val="00D427B9"/>
    <w:rsid w:val="00D45CCE"/>
    <w:rsid w:val="00D504E3"/>
    <w:rsid w:val="00D50B81"/>
    <w:rsid w:val="00D52410"/>
    <w:rsid w:val="00D52A0B"/>
    <w:rsid w:val="00D54202"/>
    <w:rsid w:val="00D54B4A"/>
    <w:rsid w:val="00D61C59"/>
    <w:rsid w:val="00D733CF"/>
    <w:rsid w:val="00D752C7"/>
    <w:rsid w:val="00D777BE"/>
    <w:rsid w:val="00D77D62"/>
    <w:rsid w:val="00D810A9"/>
    <w:rsid w:val="00D82AA3"/>
    <w:rsid w:val="00D84E23"/>
    <w:rsid w:val="00D859B8"/>
    <w:rsid w:val="00D92EE6"/>
    <w:rsid w:val="00DA0948"/>
    <w:rsid w:val="00DA2E2C"/>
    <w:rsid w:val="00DA3D61"/>
    <w:rsid w:val="00DA6A42"/>
    <w:rsid w:val="00DB4FA2"/>
    <w:rsid w:val="00DB6F38"/>
    <w:rsid w:val="00DC5841"/>
    <w:rsid w:val="00DC6F0C"/>
    <w:rsid w:val="00DD66A3"/>
    <w:rsid w:val="00DD745B"/>
    <w:rsid w:val="00DE2D68"/>
    <w:rsid w:val="00DE444E"/>
    <w:rsid w:val="00DE50DC"/>
    <w:rsid w:val="00DE7669"/>
    <w:rsid w:val="00DF08BA"/>
    <w:rsid w:val="00DF230F"/>
    <w:rsid w:val="00DF52C6"/>
    <w:rsid w:val="00E000BD"/>
    <w:rsid w:val="00E03349"/>
    <w:rsid w:val="00E06B96"/>
    <w:rsid w:val="00E11FF1"/>
    <w:rsid w:val="00E22036"/>
    <w:rsid w:val="00E2399C"/>
    <w:rsid w:val="00E262F6"/>
    <w:rsid w:val="00E26BB2"/>
    <w:rsid w:val="00E3053B"/>
    <w:rsid w:val="00E30B6B"/>
    <w:rsid w:val="00E33A7D"/>
    <w:rsid w:val="00E33F37"/>
    <w:rsid w:val="00E35A64"/>
    <w:rsid w:val="00E453EF"/>
    <w:rsid w:val="00E5230C"/>
    <w:rsid w:val="00E52B76"/>
    <w:rsid w:val="00E773B7"/>
    <w:rsid w:val="00E804CD"/>
    <w:rsid w:val="00E85CF9"/>
    <w:rsid w:val="00E871DE"/>
    <w:rsid w:val="00E907AE"/>
    <w:rsid w:val="00E94403"/>
    <w:rsid w:val="00E94C7A"/>
    <w:rsid w:val="00E96488"/>
    <w:rsid w:val="00E97A2A"/>
    <w:rsid w:val="00EA045D"/>
    <w:rsid w:val="00EA185D"/>
    <w:rsid w:val="00EA1FC2"/>
    <w:rsid w:val="00EA7947"/>
    <w:rsid w:val="00EB3B2B"/>
    <w:rsid w:val="00EB57B5"/>
    <w:rsid w:val="00EC3132"/>
    <w:rsid w:val="00EC3377"/>
    <w:rsid w:val="00EC4419"/>
    <w:rsid w:val="00ED2578"/>
    <w:rsid w:val="00ED58CC"/>
    <w:rsid w:val="00ED76B8"/>
    <w:rsid w:val="00ED788D"/>
    <w:rsid w:val="00EE20C9"/>
    <w:rsid w:val="00EE5CC1"/>
    <w:rsid w:val="00EE5D3B"/>
    <w:rsid w:val="00EF103E"/>
    <w:rsid w:val="00F00CEA"/>
    <w:rsid w:val="00F0300C"/>
    <w:rsid w:val="00F04404"/>
    <w:rsid w:val="00F0764D"/>
    <w:rsid w:val="00F1169F"/>
    <w:rsid w:val="00F1375E"/>
    <w:rsid w:val="00F15EE0"/>
    <w:rsid w:val="00F16528"/>
    <w:rsid w:val="00F2449A"/>
    <w:rsid w:val="00F274AD"/>
    <w:rsid w:val="00F2793E"/>
    <w:rsid w:val="00F454E0"/>
    <w:rsid w:val="00F465A8"/>
    <w:rsid w:val="00F46D66"/>
    <w:rsid w:val="00F46FD1"/>
    <w:rsid w:val="00F50BD3"/>
    <w:rsid w:val="00F5124E"/>
    <w:rsid w:val="00F51E3E"/>
    <w:rsid w:val="00F543E9"/>
    <w:rsid w:val="00F55703"/>
    <w:rsid w:val="00F569AC"/>
    <w:rsid w:val="00F66260"/>
    <w:rsid w:val="00F77917"/>
    <w:rsid w:val="00F82EDC"/>
    <w:rsid w:val="00F91669"/>
    <w:rsid w:val="00F965A4"/>
    <w:rsid w:val="00F96EAB"/>
    <w:rsid w:val="00FA0F72"/>
    <w:rsid w:val="00FA56AA"/>
    <w:rsid w:val="00FB164E"/>
    <w:rsid w:val="00FB25FD"/>
    <w:rsid w:val="00FB7777"/>
    <w:rsid w:val="00FC4F82"/>
    <w:rsid w:val="00FC607F"/>
    <w:rsid w:val="00FD0E6D"/>
    <w:rsid w:val="00FD22E4"/>
    <w:rsid w:val="00FD5C47"/>
    <w:rsid w:val="00FE126D"/>
    <w:rsid w:val="00FE13E0"/>
    <w:rsid w:val="00FE4D7C"/>
    <w:rsid w:val="00FE5C56"/>
    <w:rsid w:val="00FE62FB"/>
    <w:rsid w:val="00FE6F4E"/>
    <w:rsid w:val="00FF536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307F9"/>
  <w14:defaultImageDpi w14:val="150"/>
  <w15:docId w15:val="{345AEE37-03EA-4B81-A857-BBB9F4D6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B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7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8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77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0B6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0B6"/>
    <w:rPr>
      <w:rFonts w:ascii="Calibri" w:eastAsia="MS Mincho" w:hAnsi="Calibri" w:cs="Cordia New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F1652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713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37B6E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7A1"/>
    <w:rPr>
      <w:rFonts w:asciiTheme="majorHAnsi" w:eastAsiaTheme="majorEastAsia" w:hAnsiTheme="majorHAnsi" w:cstheme="majorBidi"/>
      <w:color w:val="2E74B5" w:themeColor="accent1" w:themeShade="BF"/>
      <w:sz w:val="26"/>
      <w:szCs w:val="33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813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8021E-9D98-44E7-9378-7F8847B47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2365</Words>
  <Characters>13482</Characters>
  <Application>Microsoft Office Word</Application>
  <DocSecurity>0</DocSecurity>
  <Lines>112</Lines>
  <Paragraphs>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  <vt:variant>
        <vt:lpstr>ชื่อเรื่อง</vt:lpstr>
      </vt:variant>
      <vt:variant>
        <vt:i4>1</vt:i4>
      </vt:variant>
    </vt:vector>
  </HeadingPairs>
  <TitlesOfParts>
    <vt:vector size="8" baseType="lpstr">
      <vt:lpstr/>
      <vt:lpstr>    </vt:lpstr>
      <vt:lpstr>    ข้าพเจ้ารับทราบเงื่อนไขในรายการทัวร์เรียบร้อยแล้ว</vt:lpstr>
      <vt:lpstr>    </vt:lpstr>
      <vt:lpstr>    </vt:lpstr>
      <vt:lpstr>    </vt:lpstr>
      <vt:lpstr>    ลงชื่อ.............................................................ผู้จอง</vt:lpstr>
      <vt:lpstr/>
    </vt:vector>
  </TitlesOfParts>
  <Company>www.easyosteam.com</Company>
  <LinksUpToDate>false</LinksUpToDate>
  <CharactersWithSpaces>15816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Mr.KKD</dc:creator>
  <cp:lastModifiedBy>จันทิรา วงษ์สมศรี</cp:lastModifiedBy>
  <cp:revision>4</cp:revision>
  <cp:lastPrinted>2023-12-16T06:17:00Z</cp:lastPrinted>
  <dcterms:created xsi:type="dcterms:W3CDTF">2023-12-28T07:21:00Z</dcterms:created>
  <dcterms:modified xsi:type="dcterms:W3CDTF">2023-12-28T07:35:00Z</dcterms:modified>
</cp:coreProperties>
</file>